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D8" w:rsidRDefault="00DC235A" w:rsidP="00B86ED8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120130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6 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ED8" w:rsidRDefault="00B86ED8" w:rsidP="00B86ED8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DC235A" w:rsidRDefault="00DC235A" w:rsidP="00B86ED8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B86ED8" w:rsidRDefault="00B86ED8" w:rsidP="00B86ED8">
      <w:pPr>
        <w:tabs>
          <w:tab w:val="left" w:pos="4980"/>
          <w:tab w:val="center" w:pos="5460"/>
        </w:tabs>
        <w:rPr>
          <w:rFonts w:ascii="Times New Roman" w:hAnsi="Times New Roman"/>
          <w:sz w:val="28"/>
        </w:rPr>
      </w:pPr>
    </w:p>
    <w:p w:rsidR="00B86ED8" w:rsidRPr="00685F92" w:rsidRDefault="00B86ED8" w:rsidP="00B86ED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6ED8" w:rsidRPr="00685F92" w:rsidRDefault="00B86ED8" w:rsidP="00B86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685F9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685F92">
        <w:rPr>
          <w:rFonts w:ascii="Times New Roman" w:hAnsi="Times New Roman" w:cs="Times New Roman"/>
          <w:sz w:val="24"/>
          <w:szCs w:val="24"/>
        </w:rPr>
        <w:t xml:space="preserve">» предназначена для учащихся 1-4 классов общеобразовательной школы. </w:t>
      </w:r>
    </w:p>
    <w:p w:rsidR="00B86ED8" w:rsidRPr="00685F92" w:rsidRDefault="00B86ED8" w:rsidP="00B86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:rsidR="00B86ED8" w:rsidRPr="00685F92" w:rsidRDefault="00B86ED8" w:rsidP="00B86E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  <w:sz w:val="24"/>
          <w:szCs w:val="24"/>
        </w:rPr>
        <w:t>Является составной частью подготовки в предметной области «Технология»,  и ее освоение должно обеспечить: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2.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3.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5. 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86ED8" w:rsidRPr="00685F92" w:rsidRDefault="00B86ED8" w:rsidP="00B8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6.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86ED8" w:rsidRPr="00685F92" w:rsidRDefault="00B86ED8" w:rsidP="00B86E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основе:</w:t>
      </w:r>
    </w:p>
    <w:p w:rsidR="00B86ED8" w:rsidRPr="00685F92" w:rsidRDefault="00B86ED8" w:rsidP="00B86E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к результатам освоения основной образова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начального общего образования по технологии; примерной программы ОС «Школа России», Москва: «Просвещение», 2012 г., допущенной Министерством образования и науки РФ;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«Формирование универсальных учебных действий обучающихся на уровне НОО»;  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духовно-нравственного развития и воспитания, обучающихся на уровне начального общего образования.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F92">
        <w:rPr>
          <w:rFonts w:ascii="Times New Roman" w:hAnsi="Times New Roman"/>
          <w:sz w:val="24"/>
          <w:szCs w:val="24"/>
        </w:rPr>
        <w:t xml:space="preserve">обусловлена следующими факторами: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мышления).Художественно-творческая деятельность, как смысл любой деятельности, даёт ребёнку возможность не только отстранённого восприятия духовной и материальной культур, но и чувство сопричастности, чувство 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стороны, средством познания мира, с другой – средством для более глубокого эмоционального выражения внутренних чувств, как самого творящего ребёнка, так и замыслов изучаемых им авторов различных художественных произведений. При этом художественно-творческая деятельность ребёнка предполагает все этапы познания мира, присущие и взрослым.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685F92">
        <w:rPr>
          <w:rFonts w:ascii="Times New Roman" w:hAnsi="Times New Roman" w:cs="Times New Roman"/>
          <w:sz w:val="24"/>
          <w:szCs w:val="24"/>
        </w:rPr>
        <w:t>изучения технологии в начальной школе: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- приобретение личного опыта как основы обучения и познания;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Wingdings-Regular" w:hAnsi="Times New Roman" w:cs="Times New Roman"/>
          <w:sz w:val="24"/>
          <w:szCs w:val="24"/>
        </w:rPr>
        <w:lastRenderedPageBreak/>
        <w:t xml:space="preserve">- </w:t>
      </w:r>
      <w:r w:rsidRPr="00685F92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Wingdings-Regular" w:hAnsi="Times New Roman" w:cs="Times New Roman"/>
          <w:sz w:val="24"/>
          <w:szCs w:val="24"/>
        </w:rPr>
        <w:t xml:space="preserve">-  </w:t>
      </w:r>
      <w:r w:rsidRPr="00685F92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86ED8" w:rsidRPr="00685F92" w:rsidRDefault="00B86ED8" w:rsidP="00B86ED8">
      <w:pPr>
        <w:pStyle w:val="af2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Основные</w:t>
      </w:r>
      <w:r w:rsidRPr="00685F92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Pr="00685F92">
        <w:rPr>
          <w:rFonts w:ascii="Times New Roman" w:hAnsi="Times New Roman" w:cs="Times New Roman"/>
          <w:sz w:val="24"/>
          <w:szCs w:val="24"/>
        </w:rPr>
        <w:t>курса: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1)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2)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3)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4)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5)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6)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7) формирование  мотивации успеха, готовности к действиям в новых условиях и нестандартных ситуациях;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8)  гармоничное развитие понятийно-логического и образно-художественного мышления в процессе реализации проекта; </w:t>
      </w:r>
    </w:p>
    <w:p w:rsidR="00B86ED8" w:rsidRPr="00685F92" w:rsidRDefault="00B86ED8" w:rsidP="00B86ED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9) 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10) 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11) 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12) 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13) 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14) 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16) 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17) 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18) 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lastRenderedPageBreak/>
        <w:t xml:space="preserve">19) 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способа); 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20)  формирование потребности в общении и осмысление его значимости для достижения положительного конечного результата;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21) 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Срок реализации</w:t>
      </w:r>
      <w:r w:rsidRPr="00685F92">
        <w:rPr>
          <w:rFonts w:ascii="Times New Roman" w:hAnsi="Times New Roman"/>
          <w:sz w:val="24"/>
          <w:szCs w:val="24"/>
        </w:rPr>
        <w:t xml:space="preserve"> программы: 4 года.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Программа обеспечена УМК: «Школа России»</w:t>
      </w:r>
    </w:p>
    <w:p w:rsidR="00B86ED8" w:rsidRPr="00685F92" w:rsidRDefault="00B86ED8" w:rsidP="00B86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hAnsi="Times New Roman" w:cs="Times New Roman"/>
          <w:sz w:val="24"/>
          <w:szCs w:val="24"/>
        </w:rPr>
        <w:t>Программарассчитана на 135 часов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«Технология» для обучающихся 1-4 классов преемственна по отношению к основному общему образованию. 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5F92">
        <w:rPr>
          <w:rFonts w:ascii="Times New Roman" w:hAnsi="Times New Roman" w:cs="Times New Roman"/>
          <w:b/>
          <w:sz w:val="24"/>
          <w:szCs w:val="24"/>
        </w:rPr>
        <w:t>.        ОБЩАЯ ХАРАКТЕРИСТИКА УЧЕБНОГО ПРЕДМЕТА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B86ED8" w:rsidRPr="00685F92" w:rsidRDefault="00B86ED8" w:rsidP="00B86E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5F92">
        <w:rPr>
          <w:rFonts w:ascii="Times New Roman" w:hAnsi="Times New Roman" w:cs="Times New Roman"/>
          <w:bCs/>
          <w:i/>
          <w:sz w:val="24"/>
          <w:szCs w:val="24"/>
        </w:rPr>
        <w:t>Системно</w:t>
      </w:r>
      <w:r w:rsidRPr="00685F92">
        <w:rPr>
          <w:rFonts w:ascii="Times New Roman" w:hAnsi="Times New Roman" w:cs="Times New Roman"/>
          <w:bCs/>
          <w:sz w:val="24"/>
          <w:szCs w:val="24"/>
        </w:rPr>
        <w:t>-</w:t>
      </w:r>
      <w:r w:rsidRPr="00685F92">
        <w:rPr>
          <w:rFonts w:ascii="Times New Roman" w:hAnsi="Times New Roman" w:cs="Times New Roman"/>
          <w:bCs/>
          <w:i/>
          <w:sz w:val="24"/>
          <w:szCs w:val="24"/>
        </w:rPr>
        <w:t>деятельностныйподход</w:t>
      </w:r>
      <w:r w:rsidRPr="00685F92">
        <w:rPr>
          <w:rFonts w:ascii="Times New Roman" w:hAnsi="Times New Roman" w:cs="Times New Roman"/>
          <w:bCs/>
          <w:sz w:val="24"/>
          <w:szCs w:val="24"/>
        </w:rPr>
        <w:t>:</w:t>
      </w:r>
      <w:r w:rsidRPr="00685F92">
        <w:rPr>
          <w:rFonts w:ascii="Times New Roman" w:hAnsi="Times New Roman" w:cs="Times New Roman"/>
          <w:spacing w:val="-2"/>
          <w:sz w:val="24"/>
          <w:szCs w:val="24"/>
        </w:rPr>
        <w:t>обучение  на основе реализации в</w:t>
      </w:r>
    </w:p>
    <w:p w:rsidR="00B86ED8" w:rsidRPr="00685F92" w:rsidRDefault="00B86ED8" w:rsidP="00B86ED8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5F92">
        <w:rPr>
          <w:rFonts w:ascii="Times New Roman" w:hAnsi="Times New Roman" w:cs="Times New Roman"/>
          <w:spacing w:val="-2"/>
          <w:sz w:val="24"/>
          <w:szCs w:val="24"/>
        </w:rPr>
        <w:t>образовательном процессе теории деятельности;</w:t>
      </w:r>
    </w:p>
    <w:p w:rsidR="00B86ED8" w:rsidRPr="00685F92" w:rsidRDefault="00B86ED8" w:rsidP="00B86ED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85F92">
        <w:rPr>
          <w:rFonts w:ascii="Times New Roman" w:hAnsi="Times New Roman" w:cs="Times New Roman"/>
          <w:bCs/>
          <w:i/>
          <w:spacing w:val="6"/>
          <w:sz w:val="24"/>
          <w:szCs w:val="24"/>
        </w:rPr>
        <w:t>Теорияразвитияличностиучащегося на основе освоения универсальных</w:t>
      </w:r>
    </w:p>
    <w:p w:rsidR="00B86ED8" w:rsidRPr="00685F92" w:rsidRDefault="00B86ED8" w:rsidP="00B86ED8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85F92">
        <w:rPr>
          <w:rFonts w:ascii="Times New Roman" w:hAnsi="Times New Roman" w:cs="Times New Roman"/>
          <w:bCs/>
          <w:i/>
          <w:spacing w:val="6"/>
          <w:sz w:val="24"/>
          <w:szCs w:val="24"/>
        </w:rPr>
        <w:t>способовдеятельности</w:t>
      </w:r>
      <w:r w:rsidRPr="00685F92">
        <w:rPr>
          <w:rFonts w:ascii="Times New Roman" w:hAnsi="Times New Roman" w:cs="Times New Roman"/>
          <w:bCs/>
          <w:spacing w:val="6"/>
          <w:sz w:val="24"/>
          <w:szCs w:val="24"/>
        </w:rPr>
        <w:t>:</w:t>
      </w:r>
      <w:r w:rsidRPr="00685F92">
        <w:rPr>
          <w:rFonts w:ascii="Times New Roman" w:hAnsi="Times New Roman" w:cs="Times New Roman"/>
          <w:spacing w:val="6"/>
          <w:sz w:val="24"/>
          <w:szCs w:val="24"/>
        </w:rPr>
        <w:t>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ab/>
        <w:t xml:space="preserve">Особенностью программы является то, что она обеспечивает изучение начального курса  технологии   через </w:t>
      </w:r>
      <w:r w:rsidRPr="00685F92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685F92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685F92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685F92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685F92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</w:p>
    <w:p w:rsidR="00B86ED8" w:rsidRPr="00685F92" w:rsidRDefault="00B86ED8" w:rsidP="00B86ED8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         Особое внимание в программе отводится содержанию практических  работ, которое предусматривает: </w:t>
      </w:r>
    </w:p>
    <w:p w:rsidR="00B86ED8" w:rsidRPr="00685F92" w:rsidRDefault="00B86ED8" w:rsidP="00B86ED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B86ED8" w:rsidRPr="00685F92" w:rsidRDefault="00B86ED8" w:rsidP="00B86ED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овладение инвариантными составляющими технологических операций (способами работы)  </w:t>
      </w:r>
      <w:r w:rsidRPr="00685F92">
        <w:rPr>
          <w:rFonts w:ascii="Times New Roman" w:hAnsi="Times New Roman" w:cs="Times New Roman"/>
          <w:iCs/>
          <w:sz w:val="24"/>
          <w:szCs w:val="24"/>
        </w:rPr>
        <w:t>разметки,раскроя, сборки, отделки;</w:t>
      </w:r>
    </w:p>
    <w:p w:rsidR="00B86ED8" w:rsidRPr="00685F92" w:rsidRDefault="00B86ED8" w:rsidP="00B86ED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 первичное ознакомление с законами природы, на которые опирается человек при работе;  </w:t>
      </w:r>
    </w:p>
    <w:p w:rsidR="00B86ED8" w:rsidRPr="00685F92" w:rsidRDefault="00B86ED8" w:rsidP="00B86ED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со свойствами материалов, инструментами и машинами;</w:t>
      </w:r>
    </w:p>
    <w:p w:rsidR="00B86ED8" w:rsidRPr="00685F92" w:rsidRDefault="00B86ED8" w:rsidP="00B86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Cs/>
          <w:sz w:val="24"/>
          <w:szCs w:val="24"/>
        </w:rPr>
        <w:t>Проектная деятельность</w:t>
      </w:r>
      <w:r w:rsidRPr="00685F92">
        <w:rPr>
          <w:rFonts w:ascii="Times New Roman" w:hAnsi="Times New Roman" w:cs="Times New Roman"/>
          <w:sz w:val="24"/>
          <w:szCs w:val="24"/>
        </w:rPr>
        <w:t xml:space="preserve">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 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учебныхпредметов: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окружающего мира, изобразительного искусства, математики, русского языка и литературного чтения.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lastRenderedPageBreak/>
        <w:t>При усвоении содержания курса «Технология» актуализируются знания, полученные при изучении курса «Окружающий мир». Это нетолько работа с природными материалами. Природные формы лежат в основе идей изготовления многих конструкций и воплощаются вготовых изделиях. Курс «Технология» предусматривает знакомство с производствами, ни одно из которых не обходится без природныхресурсов. Деятельность человека — созидателя материальных ценностей и творца окружающего мира — в программе рассматривается всвязи с проблемами охраны природы, что способствует формированию экологической культуры детей. Изучение этнокультурных традиций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 деятельности человека также связано с содержанием предмета «Окружающий мир».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личности(интеллектуального, эмоционально-эстетического, духовно-нравственного, физического) в их единстве, что создаёт условия длягармонизации развития, сохранения и укрепления психического и физического здоровья учащихся.</w:t>
      </w: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5F92">
        <w:rPr>
          <w:rFonts w:ascii="Times New Roman" w:hAnsi="Times New Roman" w:cs="Times New Roman"/>
          <w:b/>
          <w:sz w:val="24"/>
          <w:szCs w:val="24"/>
        </w:rPr>
        <w:t>.       ОПИСАНИЕ МЕСТА УЧЕБНОГО ПРЕДМЕТА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w w:val="112"/>
          <w:sz w:val="24"/>
          <w:szCs w:val="24"/>
          <w:lang w:eastAsia="ru-RU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при</w:t>
      </w:r>
      <w:r w:rsidRPr="00685F92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мернойпрограммойначальног</w:t>
      </w:r>
      <w:r w:rsidRPr="00685F92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685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общег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685F9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образовани</w:t>
      </w:r>
      <w:r w:rsidRPr="00685F92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я </w:t>
      </w:r>
      <w:r w:rsidRPr="00685F9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eastAsia="ru-RU"/>
        </w:rPr>
        <w:t>пр</w:t>
      </w:r>
      <w:r w:rsidRPr="00685F9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eastAsia="ru-RU"/>
        </w:rPr>
        <w:t>ед</w:t>
      </w:r>
      <w:r w:rsidRPr="00685F9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м</w:t>
      </w:r>
      <w:r w:rsidRPr="00685F9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eastAsia="ru-RU"/>
        </w:rPr>
        <w:t>е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т</w:t>
      </w:r>
      <w:r w:rsidRPr="00685F92">
        <w:rPr>
          <w:rFonts w:ascii="Times New Roman" w:eastAsia="Times New Roman" w:hAnsi="Times New Roman" w:cs="Times New Roman"/>
          <w:w w:val="86"/>
          <w:sz w:val="24"/>
          <w:szCs w:val="24"/>
          <w:lang w:eastAsia="ru-RU"/>
        </w:rPr>
        <w:t>«</w:t>
      </w:r>
      <w:r w:rsidRPr="00685F92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Технология</w:t>
      </w:r>
      <w:r w:rsidRPr="00685F92">
        <w:rPr>
          <w:rFonts w:ascii="Times New Roman" w:eastAsia="Times New Roman" w:hAnsi="Times New Roman" w:cs="Times New Roman"/>
          <w:w w:val="86"/>
          <w:sz w:val="24"/>
          <w:szCs w:val="24"/>
          <w:lang w:eastAsia="ru-RU"/>
        </w:rPr>
        <w:t>»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изучается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с1-гопо4-й</w:t>
      </w:r>
      <w:r w:rsidRPr="00685F92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>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На изучение технологии в начальной школе отводится 1 ч в неделю.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85F92">
        <w:rPr>
          <w:rFonts w:ascii="Times New Roman" w:hAnsi="Times New Roman" w:cs="Times New Roman"/>
          <w:sz w:val="24"/>
          <w:szCs w:val="24"/>
        </w:rPr>
        <w:t>4 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85F92">
        <w:rPr>
          <w:rFonts w:ascii="Times New Roman" w:hAnsi="Times New Roman" w:cs="Times New Roman"/>
          <w:sz w:val="24"/>
          <w:szCs w:val="24"/>
        </w:rPr>
        <w:t xml:space="preserve"> (34 учебные недели в каждом классе).</w:t>
      </w:r>
    </w:p>
    <w:p w:rsidR="00B86ED8" w:rsidRPr="00685F92" w:rsidRDefault="00B86ED8" w:rsidP="00B86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685F92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 эстетического, эколого-технологического сознания.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685F92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 прикладного искусства.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685F92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685F92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685F92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миро-здания.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семьи</w:t>
      </w:r>
      <w:r w:rsidRPr="00685F92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жизнеспособность российского общества.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труда</w:t>
      </w:r>
      <w:r w:rsidRPr="00685F92">
        <w:rPr>
          <w:rFonts w:ascii="Times New Roman" w:hAnsi="Times New Roman" w:cs="Times New Roman"/>
          <w:sz w:val="24"/>
          <w:szCs w:val="24"/>
        </w:rPr>
        <w:t xml:space="preserve">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685F92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социальной солидарности</w:t>
      </w:r>
      <w:r w:rsidRPr="00685F92">
        <w:rPr>
          <w:rFonts w:ascii="Times New Roman" w:hAnsi="Times New Roman" w:cs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lastRenderedPageBreak/>
        <w:t>Ценность гражданственности</w:t>
      </w:r>
      <w:r w:rsidRPr="00685F92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685F92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685F92">
        <w:rPr>
          <w:rFonts w:ascii="Times New Roman" w:hAnsi="Times New Roman" w:cs="Times New Roman"/>
          <w:sz w:val="24"/>
          <w:szCs w:val="24"/>
        </w:rPr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F92">
        <w:rPr>
          <w:rFonts w:ascii="Times New Roman" w:hAnsi="Times New Roman" w:cs="Times New Roman"/>
          <w:b/>
          <w:sz w:val="24"/>
          <w:szCs w:val="24"/>
        </w:rPr>
        <w:t>.</w:t>
      </w:r>
      <w:r w:rsidRPr="0068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B86ED8" w:rsidRPr="00B86ED8" w:rsidRDefault="00B86ED8" w:rsidP="00B86ED8">
      <w:pPr>
        <w:pStyle w:val="a6"/>
        <w:rPr>
          <w:rFonts w:ascii="Times New Roman" w:hAnsi="Times New Roman"/>
          <w:sz w:val="24"/>
          <w:szCs w:val="24"/>
        </w:rPr>
      </w:pPr>
      <w:r w:rsidRPr="00B86ED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86ED8">
        <w:rPr>
          <w:rFonts w:ascii="Times New Roman" w:hAnsi="Times New Roman"/>
          <w:sz w:val="24"/>
          <w:szCs w:val="24"/>
        </w:rPr>
        <w:t xml:space="preserve"> изучения  курса  «Технология» является формирование следующих умений: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 и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проявлению взаимопомощи; конструктивному общению, к совместной деятельности со взрослыми и сверстниками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 нравственно-этических нормах поведения и межличностных отношений;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предпочтениях в ситуациях выбора в пользу нравственно-этических норм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сопереживания, доброжелательности, толерантности,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(духовно-нравственное воспитание);  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опыта участия в творческой деятельности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и интереса к культурным традициям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творчеству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 других народов (эстетическое воспитание); 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понимания ценности труда в жизни человека и общества;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к труду и людям труда, бережного отношения к результатам труда;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навыков самообслуживания; понимания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добросовестного 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труда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интереса к различным профессиям (трудовое воспитание);</w:t>
      </w:r>
    </w:p>
    <w:p w:rsidR="00B86ED8" w:rsidRPr="00685F92" w:rsidRDefault="00B86ED8" w:rsidP="00B86ED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6ED8" w:rsidRPr="00B86ED8" w:rsidRDefault="00B86ED8" w:rsidP="00B86ED8">
      <w:pPr>
        <w:pStyle w:val="a6"/>
        <w:rPr>
          <w:rFonts w:ascii="Times New Roman" w:hAnsi="Times New Roman"/>
          <w:sz w:val="24"/>
        </w:rPr>
      </w:pPr>
      <w:r w:rsidRPr="00B86ED8">
        <w:rPr>
          <w:rFonts w:ascii="Times New Roman" w:hAnsi="Times New Roman"/>
          <w:b/>
          <w:sz w:val="24"/>
        </w:rPr>
        <w:t>Метапредметными результатами</w:t>
      </w:r>
      <w:r w:rsidRPr="00B86ED8">
        <w:rPr>
          <w:rFonts w:ascii="Times New Roman" w:hAnsi="Times New Roman"/>
          <w:sz w:val="24"/>
        </w:rPr>
        <w:t xml:space="preserve"> изучения курса является формирование следующих универсальных учебных действий.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1) </w:t>
      </w:r>
      <w:r w:rsidRPr="00685F92">
        <w:rPr>
          <w:sz w:val="24"/>
          <w:szCs w:val="24"/>
          <w:u w:val="single"/>
        </w:rPr>
        <w:t>овладение познавательными универсальными учебными действиями</w:t>
      </w:r>
      <w:r w:rsidRPr="00685F92">
        <w:rPr>
          <w:sz w:val="24"/>
          <w:szCs w:val="24"/>
        </w:rPr>
        <w:t>: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lastRenderedPageBreak/>
        <w:t>формулировать выводы по результатам проведенного наблюдения, опыта;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устанавливать основания для сравнения; формулировать выводы по его результатам;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объединять части объекта (объекты) по определенному признаку;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 xml:space="preserve">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изученного); 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2) </w:t>
      </w:r>
      <w:r w:rsidRPr="00685F92">
        <w:rPr>
          <w:sz w:val="24"/>
          <w:szCs w:val="24"/>
          <w:u w:val="single"/>
        </w:rPr>
        <w:t>овладение регулятивными учебными действиями</w:t>
      </w:r>
      <w:r w:rsidRPr="00685F92">
        <w:rPr>
          <w:sz w:val="24"/>
          <w:szCs w:val="24"/>
        </w:rPr>
        <w:t>: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понимать учебную задачу, сохранять ее в процессе учебной деятельности;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контролировать и оценивать результаты и процесс деятельности;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3) </w:t>
      </w:r>
      <w:r w:rsidRPr="00685F92">
        <w:rPr>
          <w:sz w:val="24"/>
          <w:szCs w:val="24"/>
          <w:u w:val="single"/>
        </w:rPr>
        <w:t>овладение коммуникативными универсальными учебными действиями</w:t>
      </w:r>
      <w:r w:rsidRPr="00685F92">
        <w:rPr>
          <w:sz w:val="24"/>
          <w:szCs w:val="24"/>
        </w:rPr>
        <w:t>: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готовить небольшие публичные выступления;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соблюдать правила межличностного общения при использовании персональных электронных устройств;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  <w:u w:val="single"/>
        </w:rPr>
      </w:pPr>
      <w:r w:rsidRPr="00685F92">
        <w:rPr>
          <w:sz w:val="24"/>
          <w:szCs w:val="24"/>
        </w:rPr>
        <w:t xml:space="preserve">4) </w:t>
      </w:r>
      <w:r w:rsidRPr="00685F92">
        <w:rPr>
          <w:sz w:val="24"/>
          <w:szCs w:val="24"/>
          <w:u w:val="single"/>
        </w:rPr>
        <w:t>овладение умениями работать с информацией: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анализировать текстовую, изобразительную, звуковую информацию в соответствии с учебной задачей;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 xml:space="preserve">использовать схемы, таблицы для представления информации; 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5) </w:t>
      </w:r>
      <w:r w:rsidRPr="00685F92">
        <w:rPr>
          <w:sz w:val="24"/>
          <w:szCs w:val="24"/>
          <w:u w:val="single"/>
        </w:rPr>
        <w:t>овладение умениями участвовать в совместной деятельности: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распределять роли в совместной деятельности, проявлять готовность руководить и выполнять поручения;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осуществлять взаимный контроль в совместной деятельности, оценивать свой вклад в общее дело;</w:t>
      </w:r>
    </w:p>
    <w:p w:rsidR="00B86ED8" w:rsidRPr="00685F92" w:rsidRDefault="00B86ED8" w:rsidP="00B86ED8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проявлять готовность толерантно разрешать конфликты.</w:t>
      </w:r>
    </w:p>
    <w:p w:rsidR="00B86ED8" w:rsidRPr="00B86ED8" w:rsidRDefault="00B86ED8" w:rsidP="00B86ED8">
      <w:pPr>
        <w:pStyle w:val="a6"/>
        <w:rPr>
          <w:rFonts w:ascii="Times New Roman" w:hAnsi="Times New Roman"/>
          <w:sz w:val="24"/>
          <w:szCs w:val="24"/>
        </w:rPr>
      </w:pPr>
      <w:r w:rsidRPr="00685F92">
        <w:br w:type="page"/>
      </w:r>
      <w:r w:rsidRPr="00B86ED8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B86ED8">
        <w:rPr>
          <w:rFonts w:ascii="Times New Roman" w:hAnsi="Times New Roman"/>
          <w:sz w:val="24"/>
          <w:szCs w:val="24"/>
        </w:rPr>
        <w:t xml:space="preserve"> изучения  курса  «Технология» является формирование следующих умений:</w:t>
      </w:r>
    </w:p>
    <w:p w:rsidR="00B86ED8" w:rsidRPr="00420007" w:rsidRDefault="00B86ED8" w:rsidP="00B86E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D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6ED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20007">
        <w:rPr>
          <w:rFonts w:ascii="Times New Roman" w:eastAsia="Times New Roman" w:hAnsi="Times New Roman" w:cs="Times New Roman"/>
          <w:sz w:val="24"/>
          <w:szCs w:val="24"/>
        </w:rPr>
        <w:t>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B86ED8" w:rsidRPr="00420007" w:rsidRDefault="00B86ED8" w:rsidP="00B86E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07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материалах и их свойствах, о конструировании, моделировании;</w:t>
      </w:r>
    </w:p>
    <w:p w:rsidR="00B86ED8" w:rsidRPr="00420007" w:rsidRDefault="00B86ED8" w:rsidP="00B86E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07">
        <w:rPr>
          <w:rFonts w:ascii="Times New Roman" w:eastAsia="Times New Roman" w:hAnsi="Times New Roman" w:cs="Times New Roman"/>
          <w:sz w:val="24"/>
          <w:szCs w:val="24"/>
        </w:rPr>
        <w:t>владение технологическими приёмами ручной обработки материалов;</w:t>
      </w:r>
    </w:p>
    <w:p w:rsidR="00B86ED8" w:rsidRPr="00420007" w:rsidRDefault="00B86ED8" w:rsidP="00B86E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07">
        <w:rPr>
          <w:rFonts w:ascii="Times New Roman" w:eastAsia="Times New Roman" w:hAnsi="Times New Roman" w:cs="Times New Roman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B86ED8" w:rsidRPr="00420007" w:rsidRDefault="00B86ED8" w:rsidP="00B86E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07">
        <w:rPr>
          <w:rFonts w:ascii="Times New Roman" w:eastAsia="Times New Roman" w:hAnsi="Times New Roman" w:cs="Times New Roman"/>
          <w:sz w:val="24"/>
          <w:szCs w:val="24"/>
        </w:rPr>
        <w:t>формирование умения безопасного пользования необходимыми инструментами в предметно-преобразующей деятельности.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pStyle w:val="a4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68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Как работать с учебником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Ориентирование по разделам учебника. Систематизация знаний о материалах и инструментах. Знакомство с технологическими картами 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критериями оценивания выполнения работы. Понятия: технология, материалы, инструменты, технологический процесс, приёмы работы.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земля (21 ч)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Вагоностроительный завод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историей развития железных дорог в России, с конструкцией вагонов разного назначения. Создание модели вагона из бумаги,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картона.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Проектная групповая деятельность, самостоятельное построение чертежа развёртки вагона, чертёж и сборка цистерны. Знакомство с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производственным циклом изготовления вагона.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машиностроение, локомотив, конструкция вагона, цистерна, рефрижератор, хоппер-дозатор, ходовая часть, кузов вагона, рамакузова.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«Ходовая часть (тележка)», «Кузов вагона», «Пассажирский вагон»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Полезные ископаемые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Буровая вышка. Знакомство с полезными ископаемыми, способами их добычи и расположением месторождений на территории России.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Изготовление модели буровой вышки из металлического конструктора.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Проектная работа.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геолог, буровик.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полезные ископаемые, месторождение, нефтепровод, тяга.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«Буровая вышка».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Малахитовая шкатулка. Знакомство с полезными ископаемыми, используемыми для изготовления предметов искусства, с новой техникой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работы с пластилином (технология лепки слоями). Изготовление изделия, имитирующего технику русской мозаики. Коллективная работа: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изготовление отдельных элементов (малахитовых плашек) учащимися.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Профессия: мастер по камню.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поделочные камни, имитация, мозаика, русская мозаика.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«Малахитовая шкатулка»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Автомобильный завод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производственным циклом создания автомобиля «КамАЗ». Имитация бригадной работы (рекомендуется разделить класс нагруппы, состоящие как из слабых, так и из сильных учащихся, последние будут помогать первым при сборке изделия).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lastRenderedPageBreak/>
        <w:t>Работа с металлическим и пластмассовым конструкторами. Самостоятельное составление плана изготовления изделия. Совершенствованиенавыков работы с различными видами конструкторов.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автомобильный завод, конвейер, операция.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«КамАЗ», «Кузов грузовика»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Монетный двор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основами чеканки медалей, особенностями формы медали. Овладение новым приёмом — тиснением по фольге.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Совершенствование умения заполнять технологическую карту. Работа с металлизированной бумагой — фольгой.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знак отличия, рельефный рисунок, контррельефный рисунок, аверс, реверс, штамповка, литьё, тиснение.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«Стороны медали», «Медаль»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Фаянсовый завод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особенностями изготовления фаянсовой посуды. Изготовление изделия с соблюдением отдельных этапов технологии создания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изделий из фаянса. Совершенствование умений работать с пластилином. Знакомство с особенностями профессиональной деятельности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людей, работающих на фабриках по производству фаянса.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скульптор, художник.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операция, фаянс, эмблема, обжиг, глазурь, декор.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«Основа для вазы», «Ваза».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Тест: «Как создаётся фаянс»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Швейная фабрика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е технологией производственного процесса на фабрике и профессиональной деятельностью людей. Определение размера одежды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при помощи сантиметра. Создание лекала и изготовление изделия с повторением элементов технологического процесса швейного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производства. Работа с материалами. Соблюдение правил работы иглой, циркулем. Профессии: изготовитель лекал, раскройщик, оператор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швейного оборудования, утюжильщик.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кустарное производство, массовое производство, фабрика, лекало, транспортир, мерка, размер.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«Прихватка».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Освоение технологии создания мягкой игрушки. Использование умений самостоятельно определять размеры деталей по слайдовому плану,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создавать лекало и выполнять при помощи его разметку деталей. Соблюдение правил работы иглой, циркулем. Самостоятельное составление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плана изготовления изделия. Изготовление разных видов изделий с использованием одной технологии.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Понятие: мягкая игрушка.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«Новогодняя игрушка», «Птичка».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Обувное производство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историей создания обуви. Виды материалов, используемых для производства обуви. Виды обуви и её назначение. Знакомство с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технологическим процессом производства обуви (конструкция, последовательность операций). Как снимать мерку с ноги и определять потаблице размер обуви. Создание модели обуви из бумаги (имитация производственного процесса). Закрепление знаний о видах бумаги,приёмах и способах работы с ней.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Профессия: обувщик.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обувь, обувная пара, натуральные материалы, искусственные материалы, синтетические материалы, модельная обувь, размер обуви.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«Модель детской летней обуви»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Деревообрабатывающее производство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lastRenderedPageBreak/>
        <w:t>Знакомство с новым материалом - древесиной, правилами работы столярным ножом и последовательностью изготовления изделий из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древесины. Различение видов пиломатериалов и способов их производства. Знакомство со свойствами древесины. Осмысление значения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древесины для производства и жизни человека. Изготовление изделия из реек. Самостоятельное декорирование. Работа с древесиной.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Конструирование.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Профессия: столяр.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древесина, пиломатериалы, текстура, нож-косяк.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«Технический рисунок лесенки-опоры для растений», «Лесенка-опора для растений»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Кондитерская фабрика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историей и технологией производства кондитерских изделий, технологией производства шоколада из какаобобов. Знакомство спрофессиями людей, работающих на кондитерских фабриках. Информация о производителе и составе продукта на этикетке. Приготовление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пирожного «Картошка» и шоколадного печенья. Правила поведения при приготовлении пищи. Правила пользования газовой плитой.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кондитер, технолог-кондитер.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какао-бобы, какао-крупка, какао тёртое, какао-масло, конширование.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«Пирожное «Картошка», «Шоколадное печенье».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Практическая работа: «Тест: Кондитерские изделия»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Бытовая техника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понятием «бытовая техника» о её значением в жизни людей. Правила эксплуатации бытовой техники, работы с электричеством,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действием простой электрической цепи, работа с батарейкой. Сборка простой электрической цепи. Практическое использование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электрической цепи на примере сборки настольной лампы, правила утилизации батареек. Освоение приёмов работы в технике «витраж».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Абажур-плафон для настольной лампы.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слесарь-электрик, электрик, электромонтер.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бытовая техника, бытовое электрооборудование, источник электрической энергии, электрическая цепь, инструкция по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эксплуатации, абажур, витраж.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Изделия: «Настольная лампа», «Абажур. Сборка настольной лампы».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Практическая работа: «Тест: Правила эксплуатации электронагревательных приборов»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Тепличное хозяйство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видами и конструкциями теплиц. Осмысление значения теплиц для жизнедеятельности человека. Выбор семян для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выращивания рассады, использование информации на пакетике для определения условий выращивания растения. Уход за растениями.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Создание мини-теплицы, посадка семян цветов. Выращивание рассады в домашних условиях, уход за рассадой.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агроном, овощевод.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теплица, тепличное хозяйство, микроклимат, рассада, агротехника.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«Цветы для школьной клумбы»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вода (3 ч)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Водоканал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системой водоснабжения города. Значение воды я жизни человека и растений. Осмысление важности экономного расходования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воды. Знакомство со способом фильтрации воды и способом экономного расходования воды, определение количества расходуемой воды при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помощи струемера.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водоканал, струемер, фильтрация, ультрафиолетовые лучи.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Фильтр для очистки воды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Порт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работой порта и профессиями людей, работающих в порту. Освоение способов крепления предметов при помощи морских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узлов: простого, прямого, якорного. Осмысление важности узлов для крепления грузов. Правильное крепление груза. Изготовление лестницы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 использованием способов крепления морскими узлами.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лоцман, докер, швартовщик, такелажник, санитарный врач. Понятия: порт, причал, док, карантин, военно-морская база, морской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узел.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«Канатная лестница».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Практическая работа: «Технический рисунок канатной лестницы»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Узелковое плетение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правилами работы и последовательностью создания изделий в технике макраме. Освоение одинарного плоского узла, двойного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плоского узла. Сравнение способов вязания морских узлов и узлов в технике макраме. Понятие: макраме. Изделие: «Браслет «Человек 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воздух»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воздух (3 ч)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Самолётостроение. Ракетостроение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Первоначальные сведения о самолетостроении, о функциях самолётов и космических ракет, о конструкции самолёта и космической ракеты.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Самостоятельное изготовление модели самолёта из конструктора. Закрепление умения работать с металлическим конструктором.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лётчик, космонавт.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самолёт, картограф, космическая ракета, искусственный спутник Земли, ракета, многоступенчатая баллистическая ракета.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«Самолёт»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Ракета-носитель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Закрепление основных знаний о самолетостроении, о конструкции самолёта и ракеты. Закрепление основных знаний о бумаге: свойства,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виды, история.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Модель ракеты из картона, бумаги на основе самостоятельного чертежа.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«Ракета-носитель».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Летательный аппарат. Воздушный змей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историей возникновения воздушного змея. Конструкция воздушного змея. Освоение правил разметки деталей из бумаги 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картона сгибанием. Оформление изделия по собственному эскизу.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каркас, уздечка, леер, хвост, полотно, стабилизатор.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«Воздушный змей»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информация (6 ч)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Создание титульного листа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Осмысление места и значения информация в жизни человека. Виды и способы передачи информации. Знакомство с работой издательства,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технологией создания книги, профессиями людей, участвующих в издании книги. Элементы книги и использование её особенностей при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издания.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Профессии: редактор, технический редактор, корректор, художник.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издательское дело, издательство, печатная продукция, редакционно-издательская обработка, вычитка, оригинал- макет, элементы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книги, форзац, книжный блок, переплетная крышка, титульный лист,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«Титульный лист»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Работа с таблицами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Повторение правил работы на компьютере. Создание таблицыв программе MicrosoftWord.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таблица, строка, столбец.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Работа с таблицами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Создание содержания книги (1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ИКТ на службе человека, работа с компьютером. ИКТ в издательском деле. Процесс редакционно-издательской подготовки книги, элементы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книги. Практическая работа на компьютере. Формирование содержания книги «Дневник путешественника» как итогового продукта годового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проекта «Издаём книгу».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Практическая работа: «Содержание»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Переплётные работы (2 ч).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Знакомство с переплётными работами. Способ соединения листов — шитьё блоков нитками втачку (в пять проколов). Закрепление правил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работы шилом и иглой. Осмысление значения различных элементов в структуре переплёт.. Изготовление переплётадневника и оформление обложки по собственному эскизу.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Понятия: шитьё втачку, форзац, переплётная крышка, книжный блок.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Изделие: «Книга «Дневник путешественника»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Итоговый урок (1 ч)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Анализ своей работы на уроках технологии за год, выделение существенного, оценивание своей работы с помощью учителя.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Подведение итогов года. Презентация своих работ, выбор лучших.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Выставка работ</w:t>
      </w: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ED8" w:rsidRPr="00685F92" w:rsidRDefault="00B86ED8" w:rsidP="00B86ED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 xml:space="preserve"> ОПИСАНИЕ УЧЕБНО-МЕТОДИЧЕСКОГО И МАТЕРИАЛЬНО-ТЕХНИЧЕСКОГО ОБЕСПЕЧЕНИЯ ПРОГРАММЫ 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Книгопечатная продукция: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Анащенкова С.В. Технология. Рабочие программы. 1—4 классы.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Фрейтаг И.П. Технология. Учебник. 1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Технология. Учебник. 2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Добромыслова Н.В. Технология. Учебник, 3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Н.В., Анащенкова С.В. Технология. Учебник, 4 класс.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Рабочие тетради: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Фрейтаг И.П. Технология. Рабочая тетрадь. 1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 Технология. Рабочая тетрадь. 2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 Технология. Рабочая тетрадь. 3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Анащенкова С.В. Технология. Рабочая тетрадь. 4 класс.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Фрейтаг И.П. Уроки технологии 1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 . Уроки технологии 2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Богданова Н.В., Шипилова Н.В. . Уроки технологии 3 класс.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Роговцева Н.И., Шипилова Н.В. . Уроки технологии 4 класс. электронный доступ «Технология. Технологические карты» для 1 и 2 классов – сайт издательства «Просвещение»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htt://www.prosv/ru/umk/perspektiva/</w:t>
      </w: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средства: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Электронное приложение к учебнику Роговцевой Н.И. «Технология. 1 класс»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Электронное приложение к учебнику Роговцевой Н.И. «Технология. 2 класс»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Электронное приложение к учебнику Роговцевой Н.И. «Технология. 3 класс»</w:t>
      </w:r>
    </w:p>
    <w:p w:rsidR="00B86ED8" w:rsidRPr="00685F92" w:rsidRDefault="00B86ED8" w:rsidP="00B86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Электронное приложение к учебнику Роговцевой Н.И. «Технология. 4 класс»</w:t>
      </w:r>
    </w:p>
    <w:p w:rsidR="00B86ED8" w:rsidRPr="00685F92" w:rsidRDefault="00B86ED8" w:rsidP="00B86ED8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685F92">
        <w:rPr>
          <w:rFonts w:ascii="Times New Roman" w:hAnsi="Times New Roman" w:cs="Times New Roman"/>
          <w:b/>
          <w:bCs/>
        </w:rPr>
        <w:lastRenderedPageBreak/>
        <w:t>Интернет-ресурсы.</w:t>
      </w:r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 xml:space="preserve">Электронная версия газеты «Начальная школа». – Режим доступа: </w:t>
      </w:r>
      <w:hyperlink r:id="rId7" w:history="1">
        <w:r w:rsidRPr="00685F92">
          <w:rPr>
            <w:rStyle w:val="af5"/>
            <w:rFonts w:ascii="Times New Roman" w:hAnsi="Times New Roman" w:cs="Times New Roman"/>
          </w:rPr>
          <w:t>http://nsc.1september.ru/index.php</w:t>
        </w:r>
      </w:hyperlink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 xml:space="preserve">Я иду на урок начальной школы: основы художественной обработки различных материалов (сайт для учителей газеты «Начальная школа»). – Режим доступа: </w:t>
      </w:r>
      <w:hyperlink r:id="rId8" w:history="1">
        <w:r w:rsidRPr="00685F92">
          <w:rPr>
            <w:rStyle w:val="af5"/>
            <w:rFonts w:ascii="Times New Roman" w:hAnsi="Times New Roman" w:cs="Times New Roman"/>
          </w:rPr>
          <w:t>http://nsc.1september.ru/urok/index.php?SubjectID=150010</w:t>
        </w:r>
      </w:hyperlink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 xml:space="preserve">Уроки творчества: искусство и технология в школе. – Режим доступа: </w:t>
      </w:r>
      <w:hyperlink r:id="rId9" w:history="1">
        <w:r w:rsidRPr="00685F92">
          <w:rPr>
            <w:rStyle w:val="af5"/>
            <w:rFonts w:ascii="Times New Roman" w:hAnsi="Times New Roman" w:cs="Times New Roman"/>
          </w:rPr>
          <w:t>http://www.it-n.ru/communities.aspx?cat_no=4262&amp;lib_no=30015&amp;tmpl=lib</w:t>
        </w:r>
      </w:hyperlink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 xml:space="preserve">Уроки технологии: человек, природа, техника. 1 класс. – Режим доступа: </w:t>
      </w:r>
      <w:hyperlink r:id="rId10" w:history="1">
        <w:r w:rsidRPr="00685F92">
          <w:rPr>
            <w:rStyle w:val="af5"/>
            <w:rFonts w:ascii="Times New Roman" w:hAnsi="Times New Roman" w:cs="Times New Roman"/>
          </w:rPr>
          <w:t>http://www.prosv.ru/ebooks/Rogovceva_Uroki-tehnologii_1kl/index.html</w:t>
        </w:r>
      </w:hyperlink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 xml:space="preserve">ИЗО и технический труд. Медиатека. Педсовет: образование, учитель, школа. – Режим доступа: </w:t>
      </w:r>
      <w:hyperlink r:id="rId11" w:history="1">
        <w:r w:rsidRPr="00685F92">
          <w:rPr>
            <w:rStyle w:val="af5"/>
            <w:rFonts w:ascii="Times New Roman" w:hAnsi="Times New Roman" w:cs="Times New Roman"/>
          </w:rPr>
          <w:t>http://pedsovet.org/component/option,com_mtree/task,listcats/cat_id,1275/</w:t>
        </w:r>
      </w:hyperlink>
    </w:p>
    <w:p w:rsidR="00B86ED8" w:rsidRPr="00685F92" w:rsidRDefault="00B86ED8" w:rsidP="00B86ED8">
      <w:pPr>
        <w:pStyle w:val="ParagraphStyle"/>
        <w:keepNext/>
        <w:spacing w:before="45"/>
        <w:jc w:val="both"/>
        <w:rPr>
          <w:rFonts w:ascii="Times New Roman" w:hAnsi="Times New Roman" w:cs="Times New Roman"/>
        </w:rPr>
      </w:pPr>
      <w:r w:rsidRPr="00685F92">
        <w:rPr>
          <w:rFonts w:ascii="Times New Roman" w:hAnsi="Times New Roman" w:cs="Times New Roman"/>
        </w:rPr>
        <w:t>Технология. Начальная школа. – Режим доступа: http://vinforika.ru/3_tehnology_es/index.htm</w:t>
      </w:r>
    </w:p>
    <w:p w:rsidR="00B86ED8" w:rsidRPr="00685F92" w:rsidRDefault="00B86ED8" w:rsidP="00B86E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B86ED8" w:rsidRPr="00685F92" w:rsidRDefault="00B86ED8" w:rsidP="00B8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1.Магнитная доска.</w:t>
      </w:r>
    </w:p>
    <w:p w:rsidR="00B86ED8" w:rsidRPr="00685F92" w:rsidRDefault="00B86ED8" w:rsidP="00B8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2.Мультимедийный проектор.</w:t>
      </w:r>
    </w:p>
    <w:p w:rsidR="00B86ED8" w:rsidRPr="00685F92" w:rsidRDefault="00B86ED8" w:rsidP="00B8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3.Персональный компьютер.</w:t>
      </w:r>
    </w:p>
    <w:p w:rsidR="00B86ED8" w:rsidRPr="00685F92" w:rsidRDefault="00B86ED8" w:rsidP="00B8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4.Принтер.</w:t>
      </w:r>
    </w:p>
    <w:p w:rsidR="00B86ED8" w:rsidRPr="00685F92" w:rsidRDefault="00B86ED8" w:rsidP="00B8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D8" w:rsidRPr="00685F92" w:rsidRDefault="00B86ED8" w:rsidP="00B86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B86ED8" w:rsidRPr="00685F92" w:rsidRDefault="00B86ED8" w:rsidP="00B86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Pr="00685F92" w:rsidRDefault="00B86ED8" w:rsidP="00B86ED8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22"/>
        <w:tblW w:w="9356" w:type="dxa"/>
        <w:tblLook w:val="04A0" w:firstRow="1" w:lastRow="0" w:firstColumn="1" w:lastColumn="0" w:noHBand="0" w:noVBand="1"/>
      </w:tblPr>
      <w:tblGrid>
        <w:gridCol w:w="4810"/>
        <w:gridCol w:w="4546"/>
      </w:tblGrid>
      <w:tr w:rsidR="00B86ED8" w:rsidRPr="00685F92" w:rsidTr="00346FAB">
        <w:trPr>
          <w:trHeight w:val="346"/>
        </w:trPr>
        <w:tc>
          <w:tcPr>
            <w:tcW w:w="4810" w:type="dxa"/>
            <w:hideMark/>
          </w:tcPr>
          <w:p w:rsidR="00B86ED8" w:rsidRPr="00685F92" w:rsidRDefault="00B86ED8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Ученик научится</w:t>
            </w:r>
          </w:p>
        </w:tc>
        <w:tc>
          <w:tcPr>
            <w:tcW w:w="4546" w:type="dxa"/>
            <w:hideMark/>
          </w:tcPr>
          <w:p w:rsidR="00B86ED8" w:rsidRPr="00685F92" w:rsidRDefault="00B86ED8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Получит возможность научиться</w:t>
            </w:r>
          </w:p>
        </w:tc>
      </w:tr>
      <w:tr w:rsidR="00B86ED8" w:rsidRPr="00685F92" w:rsidTr="00346FAB">
        <w:trPr>
          <w:trHeight w:val="346"/>
        </w:trPr>
        <w:tc>
          <w:tcPr>
            <w:tcW w:w="9356" w:type="dxa"/>
            <w:gridSpan w:val="2"/>
            <w:hideMark/>
          </w:tcPr>
          <w:p w:rsidR="00B86ED8" w:rsidRPr="00685F92" w:rsidRDefault="00B86ED8" w:rsidP="00346FAB">
            <w:pPr>
              <w:spacing w:line="337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Личностные </w:t>
            </w:r>
          </w:p>
        </w:tc>
      </w:tr>
      <w:tr w:rsidR="00B86ED8" w:rsidRPr="00685F92" w:rsidTr="00346FAB">
        <w:trPr>
          <w:trHeight w:val="346"/>
        </w:trPr>
        <w:tc>
          <w:tcPr>
            <w:tcW w:w="4810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гордости за свою Родину, российский народ и историю России.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отношения к иному мнению, истории и культуре других народов.</w:t>
            </w:r>
          </w:p>
          <w:p w:rsidR="00B86ED8" w:rsidRPr="00685F92" w:rsidRDefault="00B86ED8" w:rsidP="00346FA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6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самостоятельности и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личной ответственности за свои поступки, в том числе в информационной деятельности, на основе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представлений о нравственных нормах, социальной справедливости и свободе.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эстетических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потребностей, ценностей и чувств.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 со взрослыми и сверстниками в разных ситуациях, умений не создавать конфликтов и находить выходы из спорных ситуаций.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установки на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безопасный и здоровый образ жизни.</w:t>
            </w:r>
          </w:p>
        </w:tc>
      </w:tr>
      <w:tr w:rsidR="00B86ED8" w:rsidRPr="00685F92" w:rsidTr="00346FAB">
        <w:trPr>
          <w:trHeight w:val="375"/>
        </w:trPr>
        <w:tc>
          <w:tcPr>
            <w:tcW w:w="9356" w:type="dxa"/>
            <w:gridSpan w:val="2"/>
            <w:hideMark/>
          </w:tcPr>
          <w:p w:rsidR="00B86ED8" w:rsidRPr="00685F92" w:rsidRDefault="00B86ED8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Метапредметные результаты</w:t>
            </w:r>
          </w:p>
        </w:tc>
      </w:tr>
      <w:tr w:rsidR="00B86ED8" w:rsidRPr="00685F92" w:rsidTr="00346FAB">
        <w:trPr>
          <w:trHeight w:val="150"/>
        </w:trPr>
        <w:tc>
          <w:tcPr>
            <w:tcW w:w="9356" w:type="dxa"/>
            <w:gridSpan w:val="2"/>
          </w:tcPr>
          <w:p w:rsidR="00B86ED8" w:rsidRPr="00685F92" w:rsidRDefault="00B86ED8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</w:tr>
      <w:tr w:rsidR="00B86ED8" w:rsidRPr="00685F92" w:rsidTr="00346FAB">
        <w:trPr>
          <w:trHeight w:val="212"/>
        </w:trPr>
        <w:tc>
          <w:tcPr>
            <w:tcW w:w="4810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мнения других в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работе, договариваться и приходить к общему решению, работая в группе;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продуктивное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</w:tc>
        <w:tc>
          <w:tcPr>
            <w:tcW w:w="4546" w:type="dxa"/>
          </w:tcPr>
          <w:p w:rsidR="00B86ED8" w:rsidRPr="00685F92" w:rsidRDefault="00B86ED8" w:rsidP="00B86ED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дополнять или отрицать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суждение, приводить примеры;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учитывать разные мнения и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стремиться к координации различных позиций при создании творческой работы в группе;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договариваться и приходить к</w:t>
            </w:r>
          </w:p>
          <w:p w:rsidR="00B86ED8" w:rsidRPr="00685F92" w:rsidRDefault="00B86ED8" w:rsidP="00346F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общему решению</w:t>
            </w:r>
          </w:p>
        </w:tc>
      </w:tr>
      <w:tr w:rsidR="00B86ED8" w:rsidRPr="00685F92" w:rsidTr="00346FAB">
        <w:trPr>
          <w:trHeight w:val="346"/>
        </w:trPr>
        <w:tc>
          <w:tcPr>
            <w:tcW w:w="9356" w:type="dxa"/>
            <w:gridSpan w:val="2"/>
            <w:hideMark/>
          </w:tcPr>
          <w:p w:rsidR="00B86ED8" w:rsidRPr="00685F92" w:rsidRDefault="00B86ED8" w:rsidP="00346FA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85F9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Регулятивны</w:t>
            </w:r>
            <w:r w:rsidRPr="00685F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 УУД</w:t>
            </w:r>
          </w:p>
        </w:tc>
      </w:tr>
      <w:tr w:rsidR="00B86ED8" w:rsidRPr="00685F92" w:rsidTr="00346FAB">
        <w:trPr>
          <w:trHeight w:val="346"/>
        </w:trPr>
        <w:tc>
          <w:tcPr>
            <w:tcW w:w="4810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самостоятельную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практическую деятельность, создавать в воображении художественный замысел, соответствующий поставленной задаче, и предлагать способы его практического воплощения;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вносить изменения и дополнения в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конструкцию изделия в соответствии с поставленной задачей или с новыми условиями использования вещи;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 работы по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заданным критериям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B86ED8" w:rsidRPr="00685F92" w:rsidRDefault="00B86ED8" w:rsidP="00B86ED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осознанно использовать безопасные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приёмы труда;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самостоятельно планировать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действия, необходимые для изготовления поделки;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участвовать (находить своё место,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задачи) в коллективной и групповой творческой работе;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распределять обязанности и общий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объём работ в выполнении коллективных поделок;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вносить необходимые коррективы в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собственные действия по итогам самооценки;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сопоставлять результаты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собственной деятельности с оценкой её товарищами, учителем;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адекватно воспринимать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аргументированную критику ошибок и учитывать её при дальнейшей работе над поделками;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самостоятельно планировать и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организовывать свою деятельность; распределять рабочее время</w:t>
            </w:r>
          </w:p>
        </w:tc>
      </w:tr>
      <w:tr w:rsidR="00B86ED8" w:rsidRPr="00685F92" w:rsidTr="00346FAB">
        <w:trPr>
          <w:trHeight w:val="355"/>
        </w:trPr>
        <w:tc>
          <w:tcPr>
            <w:tcW w:w="9356" w:type="dxa"/>
            <w:gridSpan w:val="2"/>
            <w:hideMark/>
          </w:tcPr>
          <w:p w:rsidR="00B86ED8" w:rsidRPr="00685F92" w:rsidRDefault="00B86ED8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Познавательные УУД</w:t>
            </w:r>
          </w:p>
        </w:tc>
      </w:tr>
      <w:tr w:rsidR="00B86ED8" w:rsidRPr="00685F92" w:rsidTr="00346FAB">
        <w:trPr>
          <w:trHeight w:val="322"/>
        </w:trPr>
        <w:tc>
          <w:tcPr>
            <w:tcW w:w="4810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из различных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по заданному образцу;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соответствие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изделия заданным условиям;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рациональные и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sz w:val="24"/>
                <w:szCs w:val="24"/>
              </w:rPr>
              <w:t>нерациональные приёмы изготовления поделки</w:t>
            </w:r>
          </w:p>
        </w:tc>
        <w:tc>
          <w:tcPr>
            <w:tcW w:w="4546" w:type="dxa"/>
            <w:hideMark/>
          </w:tcPr>
          <w:p w:rsidR="00B86ED8" w:rsidRPr="00685F92" w:rsidRDefault="00B86ED8" w:rsidP="00B86ED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конструировать из разных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материалов в соответствии с доступными заданными условиями;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 поиск необходимой</w:t>
            </w:r>
          </w:p>
          <w:p w:rsidR="00B86ED8" w:rsidRPr="00685F92" w:rsidRDefault="00B86ED8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информации на персональном компьютере для решения доступных конструкторско - технологических задач</w:t>
            </w:r>
          </w:p>
        </w:tc>
      </w:tr>
      <w:tr w:rsidR="00B86ED8" w:rsidRPr="00685F92" w:rsidTr="00346FAB">
        <w:trPr>
          <w:trHeight w:val="240"/>
        </w:trPr>
        <w:tc>
          <w:tcPr>
            <w:tcW w:w="9356" w:type="dxa"/>
            <w:gridSpan w:val="2"/>
          </w:tcPr>
          <w:p w:rsidR="00B86ED8" w:rsidRPr="00685F92" w:rsidRDefault="00B86ED8" w:rsidP="00346F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85F9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Предметные</w:t>
            </w:r>
          </w:p>
        </w:tc>
      </w:tr>
      <w:tr w:rsidR="00B86ED8" w:rsidRPr="00685F92" w:rsidTr="00346FAB">
        <w:trPr>
          <w:trHeight w:val="345"/>
        </w:trPr>
        <w:tc>
          <w:tcPr>
            <w:tcW w:w="4810" w:type="dxa"/>
          </w:tcPr>
          <w:p w:rsidR="00B86ED8" w:rsidRPr="00685F92" w:rsidRDefault="00B86ED8" w:rsidP="00346FAB">
            <w:pPr>
              <w:pStyle w:val="ConsPlusNormal"/>
              <w:tabs>
                <w:tab w:val="left" w:pos="993"/>
              </w:tabs>
              <w:jc w:val="center"/>
              <w:rPr>
                <w:sz w:val="24"/>
                <w:szCs w:val="24"/>
                <w:lang w:eastAsia="ar-SA"/>
              </w:rPr>
            </w:pPr>
            <w:r w:rsidRPr="00685F92">
              <w:rPr>
                <w:sz w:val="24"/>
                <w:szCs w:val="24"/>
                <w:lang w:eastAsia="ar-SA"/>
              </w:rPr>
              <w:t>Предметные результаты освоения учебного предмета</w:t>
            </w:r>
          </w:p>
        </w:tc>
        <w:tc>
          <w:tcPr>
            <w:tcW w:w="4546" w:type="dxa"/>
          </w:tcPr>
          <w:p w:rsidR="00B86ED8" w:rsidRPr="00685F92" w:rsidRDefault="00B86ED8" w:rsidP="00346FAB">
            <w:pPr>
              <w:pStyle w:val="ConsPlusNormal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685F92">
              <w:rPr>
                <w:sz w:val="24"/>
                <w:szCs w:val="24"/>
                <w:lang w:eastAsia="ar-SA"/>
              </w:rPr>
              <w:t xml:space="preserve">Предметное содержание учебного предмета </w:t>
            </w:r>
            <w:r w:rsidRPr="00685F92">
              <w:rPr>
                <w:sz w:val="24"/>
                <w:szCs w:val="24"/>
              </w:rPr>
              <w:t>«Технология»</w:t>
            </w:r>
            <w:r w:rsidRPr="00685F92">
              <w:rPr>
                <w:sz w:val="24"/>
                <w:szCs w:val="24"/>
                <w:lang w:eastAsia="ar-SA"/>
              </w:rPr>
              <w:t>, распределенное по годам обучения</w:t>
            </w:r>
          </w:p>
        </w:tc>
      </w:tr>
      <w:tr w:rsidR="00B86ED8" w:rsidRPr="00685F92" w:rsidTr="00346FAB">
        <w:trPr>
          <w:trHeight w:val="345"/>
        </w:trPr>
        <w:tc>
          <w:tcPr>
            <w:tcW w:w="4810" w:type="dxa"/>
          </w:tcPr>
          <w:p w:rsidR="00B86ED8" w:rsidRPr="00685F92" w:rsidRDefault="00B86ED8" w:rsidP="00346FAB">
            <w:pPr>
              <w:tabs>
                <w:tab w:val="left" w:pos="-1560"/>
                <w:tab w:val="left" w:pos="-1418"/>
              </w:tabs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В результате четвертого года изучения учебного предмета «Технология» ученик научится: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рабочее место в зависимости от вида работы, удобно и рационально размещать инструменты и материалы согласно своим физиологическим возможностям;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соблюдать технику безопасной работы с инструментами;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использовать условные обозначения при выполнении различных технологических операций;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плоскостные и объемные изделия по рисункам, инструкционным картам, простейшим чертежам, эскизам и схемам, заданным условиям (описанию, теме); 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конструкцию изделия, предлагать возможные варианты изменения вида конструкции, способа соединения деталей;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технологических операций для освоения новых техник при работе над изделием;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бумаги, картона, конструкторов, пластичных, текстильных, нетканых и бросовых материалов при создании объемных моделей и макетов, игрушек, декоративных композиций;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использовать многообразие швов и декоративных элементов, создавая композиции из ниток и лент на канве и ткани, украшая одежду;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называть самые значимые технические достижения страны (мира);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компьютере в текстовом редакторе и программе для создания презентаций, выводить созданный продукт на принтер;</w:t>
            </w:r>
          </w:p>
          <w:p w:rsidR="00B86ED8" w:rsidRPr="00685F92" w:rsidRDefault="00B86ED8" w:rsidP="00B86ED8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возможности компьютера для поиска, хранения и воспроизведения необходимой информации</w:t>
            </w:r>
          </w:p>
          <w:p w:rsidR="00B86ED8" w:rsidRPr="00685F92" w:rsidRDefault="00B86ED8" w:rsidP="00346FAB">
            <w:pPr>
              <w:tabs>
                <w:tab w:val="left" w:pos="-1560"/>
                <w:tab w:val="left" w:pos="-1418"/>
              </w:tabs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содержательные линии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1. Основы культуры труда (планирование и организация рабочего места, соблюдение правил безопасной работы инструментами, экономное расходование материалов). Самообслуживание.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r w:rsidRPr="0068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конструкторско-технологических знаний и умений.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3. Работа с условными обозначениями при выполнении различных технологических операций.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4. Технологические операции, их рациональное использование в зависимости от вида материала. Технология ручной обработки материалов.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5. Анализ устройства изделия, определение деталей и способов соединения, внесение творческих изменений в создаваемые композиции.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 xml:space="preserve">6. Практическая преобразовательная работа по изготовлению различных изделий индивидуально, в парах или в группах. Проектная деятельность. 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7. Использование возможностей ИКТ в поисковой и проектной деятельности.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работы с бумагой и картоном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операции: разметка деталей (при помощи шаблона, на глаз, сгибанием и складыванием, с помощью чертежных инструментов), выделение деталей (отрывание, резание ножницами, канцелярским ножом), сборка изделия (с использованием клея, ниток, проволоки, крепежных деталей) и отделка (раскрашиванием, аппликацией). Основные принципы их использования в проектной деятельности. Самостоятельное выполнение чертежа развертки.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объемных моделей и макетов, игрушек, декоративных композиций.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работы с текстильными материалами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операции: разметка деталей (при помощи шаблона, выкройки или лекала, на глаз), выделение деталей (раскрой ножницами), сборка (сшивание) и отделка (аппликация, вышивка) при работе над изделием. Основные принципы их использования в </w:t>
            </w:r>
            <w:r w:rsidRPr="0068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Текстильные и нетканые материалы, виды, свойства. Технология изготовления объемных изделий, создания декоративных композиций.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Украшение изделий из текстиля лентами, пуговицами или другими декоративными элементами.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работы с бросовыми материалами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операции: разметка деталей (при помощи шаблона, на глаз, сгибанием и складыванием, с помощью чертежных инструментов), выделение деталей (отрывание, резание ножницами, канцелярским ножом), сборка (с использованием клея, ниток, пластилина, проволоки, крепежных деталей) и отделка (раскрашиванием, аппликацией, вышивкой). Основные принципы их использования (в зависимости от типа материала).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объемных моделей и макетов, игрушек, декоративных композиций.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графической грамоты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 xml:space="preserve">Рисунки, инструкционные карты, простейшие чертежи, эскизы и схемы, их применение при изготовлении плоскостных и объемных изделий. 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Информационно-коммуникационные технологии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Приемы работы на компьютере в текстовом редакторе и программе для создания презентаций (создание и правка небольших текстов, создание таблиц, вставка рисунков и фотографий, создание простых презентаций).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Возможности компьютерных программ для создания элементов изделий, композиций. Вывод созданного продукта на принтер.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компьютера для поиска, хранения и воспроизведения необходимой информации.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ИКТ в проектной деятельности. Технологическая карта как средство планирования и контроля выполнения проекта.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Знаменитые соотечественники, их вклад в развитие техники и технологий России.</w:t>
            </w:r>
          </w:p>
          <w:p w:rsidR="00B86ED8" w:rsidRPr="00685F92" w:rsidRDefault="00B86ED8" w:rsidP="00346FAB">
            <w:pPr>
              <w:widowControl w:val="0"/>
              <w:tabs>
                <w:tab w:val="left" w:pos="993"/>
              </w:tabs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людей, связанная со средствами массовой информации. Профессии, связанные с добычей и переработкой полезных ископаемых.</w:t>
            </w:r>
          </w:p>
          <w:p w:rsidR="00B86ED8" w:rsidRPr="00685F92" w:rsidRDefault="00B86ED8" w:rsidP="00346FAB">
            <w:pPr>
              <w:pStyle w:val="ConsPlusNormal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B86ED8" w:rsidRDefault="00B86ED8" w:rsidP="00B86ED8">
      <w:pPr>
        <w:tabs>
          <w:tab w:val="left" w:pos="4980"/>
          <w:tab w:val="center" w:pos="5460"/>
        </w:tabs>
        <w:jc w:val="center"/>
        <w:rPr>
          <w:rFonts w:ascii="Times New Roman" w:hAnsi="Times New Roman"/>
          <w:sz w:val="28"/>
        </w:rPr>
        <w:sectPr w:rsidR="00B86ED8" w:rsidSect="00B86ED8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5A5842" w:rsidRPr="00B86ED8" w:rsidRDefault="005A5842" w:rsidP="00B86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D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</w:t>
      </w:r>
      <w:r w:rsidR="00185DED" w:rsidRPr="00B86ED8">
        <w:rPr>
          <w:rFonts w:ascii="Times New Roman" w:hAnsi="Times New Roman" w:cs="Times New Roman"/>
          <w:b/>
          <w:sz w:val="28"/>
          <w:szCs w:val="28"/>
        </w:rPr>
        <w:t xml:space="preserve">кое планирование по </w:t>
      </w:r>
      <w:r w:rsidR="00E209C6" w:rsidRPr="00B86ED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65E31" w:rsidRPr="00B86ED8">
        <w:rPr>
          <w:rFonts w:ascii="Times New Roman" w:hAnsi="Times New Roman" w:cs="Times New Roman"/>
          <w:b/>
          <w:sz w:val="28"/>
          <w:szCs w:val="28"/>
        </w:rPr>
        <w:t>у «</w:t>
      </w:r>
      <w:r w:rsidR="008D653B" w:rsidRPr="00B86ED8">
        <w:rPr>
          <w:rFonts w:ascii="Times New Roman" w:hAnsi="Times New Roman" w:cs="Times New Roman"/>
          <w:b/>
          <w:sz w:val="28"/>
          <w:szCs w:val="28"/>
        </w:rPr>
        <w:t>Те</w:t>
      </w:r>
      <w:r w:rsidR="00476C34" w:rsidRPr="00B86ED8">
        <w:rPr>
          <w:rFonts w:ascii="Times New Roman" w:hAnsi="Times New Roman" w:cs="Times New Roman"/>
          <w:b/>
          <w:sz w:val="28"/>
          <w:szCs w:val="28"/>
        </w:rPr>
        <w:t>хнология</w:t>
      </w:r>
      <w:r w:rsidR="00765E31" w:rsidRPr="00B86ED8">
        <w:rPr>
          <w:rFonts w:ascii="Times New Roman" w:hAnsi="Times New Roman" w:cs="Times New Roman"/>
          <w:b/>
          <w:sz w:val="28"/>
          <w:szCs w:val="28"/>
        </w:rPr>
        <w:t>»  4</w:t>
      </w:r>
      <w:r w:rsidRPr="00B86E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4509"/>
        <w:gridCol w:w="317"/>
        <w:gridCol w:w="675"/>
        <w:gridCol w:w="426"/>
        <w:gridCol w:w="4853"/>
        <w:gridCol w:w="1421"/>
        <w:gridCol w:w="1244"/>
      </w:tblGrid>
      <w:tr w:rsidR="005A5842" w:rsidTr="00F6713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062E" w:rsidTr="00266CAF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62E" w:rsidRDefault="006B062E" w:rsidP="006B06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F5C4B" w:rsidTr="00F67130">
        <w:trPr>
          <w:trHeight w:val="20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B" w:rsidRPr="004A24E7" w:rsidRDefault="00CF5C4B" w:rsidP="008D65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</w:t>
            </w:r>
            <w:r w:rsidR="008D653B">
              <w:rPr>
                <w:rFonts w:ascii="Times New Roman" w:hAnsi="Times New Roman" w:cs="Times New Roman"/>
                <w:b/>
                <w:szCs w:val="20"/>
              </w:rPr>
              <w:t>Человек и земля</w:t>
            </w:r>
            <w:r w:rsidR="00765E31" w:rsidRPr="00765E3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B" w:rsidRDefault="008D653B" w:rsidP="005A58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C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B" w:rsidRPr="00FA0C99" w:rsidRDefault="00CF5C4B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5F90" w:rsidTr="00266CAF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0" w:rsidRDefault="00EE5F90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31" w:rsidRPr="006B062E" w:rsidRDefault="00FA7782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FA7782" w:rsidRDefault="00FA7782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D653B" w:rsidRDefault="008D653B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оценивать жизненные ситуации с точки зрения своих ощущений.</w:t>
            </w:r>
          </w:p>
          <w:p w:rsidR="00FA7782" w:rsidRPr="006B062E" w:rsidRDefault="006B062E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FA7782"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FA7782" w:rsidRDefault="00FA7782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8D653B" w:rsidRDefault="008D653B" w:rsidP="005A0D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давать эмоциональную оценку деятельности класса на уроке.</w:t>
            </w:r>
          </w:p>
          <w:p w:rsidR="005A0DBE" w:rsidRDefault="00FA7782" w:rsidP="005A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8D653B" w:rsidRDefault="008D653B" w:rsidP="005A0D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 xml:space="preserve">ормирование умения осуществлять поиск необходимой информации для выполнения учебной задачи с использованием учебной </w:t>
            </w:r>
            <w:r>
              <w:rPr>
                <w:rFonts w:ascii="Times New Roman" w:hAnsi="Times New Roman"/>
              </w:rPr>
              <w:t>литературы.</w:t>
            </w:r>
          </w:p>
          <w:p w:rsidR="005A0DBE" w:rsidRDefault="005A0DBE" w:rsidP="005A0DBE">
            <w:pPr>
              <w:spacing w:line="240" w:lineRule="auto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5A0DB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Комму</w:t>
            </w:r>
            <w:r w:rsidR="00ED288F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5A0DB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кативные:</w:t>
            </w:r>
          </w:p>
          <w:p w:rsidR="008D653B" w:rsidRPr="00CA669F" w:rsidRDefault="008D653B" w:rsidP="008D65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формулировать собственное мнение и позицию.</w:t>
            </w:r>
          </w:p>
          <w:p w:rsidR="00A35C26" w:rsidRDefault="00FA7782" w:rsidP="00A35C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5B5DD7" w:rsidRDefault="008D653B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</w:t>
            </w:r>
            <w:r w:rsidRPr="008D653B">
              <w:rPr>
                <w:rFonts w:ascii="Times New Roman" w:eastAsia="Times New Roman" w:hAnsi="Times New Roman" w:cs="Times New Roman"/>
                <w:color w:val="000000"/>
              </w:rPr>
              <w:t>бъяснять новые понятия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1140A" w:rsidRDefault="008D653B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51140A">
              <w:rPr>
                <w:rFonts w:ascii="Times New Roman" w:hAnsi="Times New Roman"/>
              </w:rPr>
              <w:t>владевать основами черчения;</w:t>
            </w:r>
          </w:p>
          <w:p w:rsidR="0051140A" w:rsidRDefault="0051140A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53B" w:rsidRPr="00CA669F">
              <w:rPr>
                <w:rFonts w:ascii="Times New Roman" w:hAnsi="Times New Roman"/>
              </w:rPr>
              <w:t xml:space="preserve"> ан</w:t>
            </w:r>
            <w:r>
              <w:rPr>
                <w:rFonts w:ascii="Times New Roman" w:hAnsi="Times New Roman"/>
              </w:rPr>
              <w:t>ализировать конструкцию изделия;</w:t>
            </w:r>
          </w:p>
          <w:p w:rsidR="0051140A" w:rsidRDefault="008D653B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A669F">
              <w:rPr>
                <w:rFonts w:ascii="Times New Roman" w:hAnsi="Times New Roman"/>
              </w:rPr>
              <w:t xml:space="preserve"> выполнять разметку деталей при помощи линейки и циркуля, ра</w:t>
            </w:r>
            <w:r w:rsidR="0051140A">
              <w:rPr>
                <w:rFonts w:ascii="Times New Roman" w:hAnsi="Times New Roman"/>
              </w:rPr>
              <w:t>скрой деталей при помощи ножниц;</w:t>
            </w:r>
          </w:p>
          <w:p w:rsidR="008D653B" w:rsidRPr="008D653B" w:rsidRDefault="0051140A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53B" w:rsidRPr="00CA669F">
              <w:rPr>
                <w:rFonts w:ascii="Times New Roman" w:hAnsi="Times New Roman"/>
              </w:rPr>
              <w:t xml:space="preserve"> соблюдать правила безопасного использования этих инструментов.</w:t>
            </w: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vMerge w:val="restart"/>
          </w:tcPr>
          <w:p w:rsidR="00F67130" w:rsidRPr="0051140A" w:rsidRDefault="0051140A" w:rsidP="0076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работать с учебником. Объяснение новых понятий. Обобщение знаний о материалах и их свойствах.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67130" w:rsidRPr="0051140A" w:rsidRDefault="00F67130" w:rsidP="00F67130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   </w:t>
            </w:r>
            <w:r w:rsidR="0051140A" w:rsidRPr="00511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в предыдущих классах. Особенности содержания учебника 4 класса. Создавать пиктограммы и наносить их на контурную карту России в рабочей тетради.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A1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F67130" w:rsidRPr="000A0AA4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67130" w:rsidRPr="000A0AA4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E315D9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vMerge w:val="restart"/>
          </w:tcPr>
          <w:p w:rsidR="0051140A" w:rsidRPr="0051140A" w:rsidRDefault="0051140A" w:rsidP="0051140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Вагоностроительный завод </w:t>
            </w:r>
          </w:p>
          <w:p w:rsidR="0051140A" w:rsidRPr="0051140A" w:rsidRDefault="0051140A" w:rsidP="0051140A">
            <w:pPr>
              <w:pStyle w:val="a6"/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  <w:t>Изделия: «Ходовая часть (тележка)», «Кузов вагона»,  «Пассажирский вагон»</w:t>
            </w:r>
          </w:p>
          <w:p w:rsidR="0051140A" w:rsidRPr="0051140A" w:rsidRDefault="0051140A" w:rsidP="00FA20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0A" w:rsidRP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51140A" w:rsidRPr="0051140A" w:rsidRDefault="0051140A" w:rsidP="00511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51140A" w:rsidRPr="0051140A" w:rsidRDefault="0051140A" w:rsidP="0051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Овладеть</w:t>
            </w: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основами черчения, анализировать конструкцию изделия, выполнять разметку деталей при помощи циркуля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703C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E315D9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vMerge/>
          </w:tcPr>
          <w:p w:rsidR="0051140A" w:rsidRPr="0051140A" w:rsidRDefault="0051140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51140A" w:rsidRPr="0051140A" w:rsidRDefault="0051140A" w:rsidP="0051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A1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E6" w:rsidTr="008D5323">
        <w:trPr>
          <w:trHeight w:val="26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51140A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9" w:type="dxa"/>
          </w:tcPr>
          <w:p w:rsidR="00A829E6" w:rsidRPr="0051140A" w:rsidRDefault="00A829E6" w:rsidP="0051140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Полезные ископаемые </w:t>
            </w:r>
          </w:p>
          <w:p w:rsidR="00A829E6" w:rsidRPr="0051140A" w:rsidRDefault="00A829E6" w:rsidP="0051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Изделие: «Буровая вышка»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51140A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A829E6" w:rsidRPr="0051140A" w:rsidRDefault="00A829E6" w:rsidP="00F67130">
            <w:pPr>
              <w:spacing w:before="43"/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отбирать</w:t>
            </w: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полезных ископаемых, способах их добычи и транспортировки, профессиях людей, занимающихся добычей полезных ископаемых. </w:t>
            </w:r>
            <w:r w:rsidRPr="00511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  крупнейшие месторождения нефти и газа. </w:t>
            </w:r>
            <w:r w:rsidRPr="00511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 </w:t>
            </w: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0A0AA4" w:rsidRDefault="00A829E6" w:rsidP="00BF7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ED61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51140A" w:rsidRPr="0051140A" w:rsidRDefault="0051140A" w:rsidP="0051140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Полезные ископаемые</w:t>
            </w:r>
          </w:p>
          <w:p w:rsidR="0051140A" w:rsidRPr="0051140A" w:rsidRDefault="0051140A" w:rsidP="0051140A">
            <w:pPr>
              <w:pStyle w:val="a6"/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Изделие: «Малахитовая шкатулка</w:t>
            </w:r>
            <w:r w:rsidRPr="0051140A"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1140A" w:rsidRPr="0051140A" w:rsidRDefault="0051140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436EDB">
        <w:trPr>
          <w:trHeight w:val="20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0A" w:rsidRPr="000A0AA4" w:rsidRDefault="0051140A" w:rsidP="00896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9" w:type="dxa"/>
            <w:vMerge w:val="restart"/>
          </w:tcPr>
          <w:p w:rsidR="0051140A" w:rsidRPr="008F2B19" w:rsidRDefault="0051140A" w:rsidP="0051140A">
            <w:pPr>
              <w:pStyle w:val="a6"/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  <w:t xml:space="preserve">Автомобильный завод </w:t>
            </w:r>
          </w:p>
          <w:p w:rsidR="0051140A" w:rsidRPr="008F2B19" w:rsidRDefault="0051140A" w:rsidP="0051140A">
            <w:pPr>
              <w:pStyle w:val="a6"/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/>
                <w:iCs/>
                <w:color w:val="222A35" w:themeColor="text2" w:themeShade="80"/>
                <w:spacing w:val="30"/>
                <w:sz w:val="24"/>
                <w:szCs w:val="24"/>
              </w:rPr>
              <w:t>Изделие: «КамАЗ», «Кузов грузовика»</w:t>
            </w:r>
          </w:p>
          <w:p w:rsidR="0051140A" w:rsidRPr="008F2B19" w:rsidRDefault="0051140A" w:rsidP="0089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0A" w:rsidRPr="008F2B19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1140A" w:rsidRPr="008F2B19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51140A" w:rsidRPr="008F2B19" w:rsidRDefault="0051140A" w:rsidP="00FA200F">
            <w:pPr>
              <w:rPr>
                <w:rFonts w:ascii="Times New Roman" w:hAnsi="Times New Roman" w:cs="Times New Roman"/>
              </w:rPr>
            </w:pPr>
            <w:r w:rsidRPr="008F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Находить и обозначать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карте России крупнейшие заводы, выпускающие автомобили. </w:t>
            </w:r>
            <w:r w:rsidRPr="008F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конвейерном производстве, </w:t>
            </w:r>
            <w:r w:rsidRPr="008F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этапы и операции, </w:t>
            </w:r>
            <w:r w:rsidRPr="008F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объяснять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новые понятия. </w:t>
            </w:r>
            <w:r w:rsidRPr="008F2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Соблюдать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безопасного использования инструментов (отвертка, гаечный ключ).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Default="0051140A" w:rsidP="00A82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E6" w:rsidTr="001540E0">
        <w:trPr>
          <w:trHeight w:val="206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</w:tcPr>
          <w:p w:rsidR="00A829E6" w:rsidRPr="008F2B19" w:rsidRDefault="00A829E6" w:rsidP="00F67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6" w:rsidRPr="008F2B19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A829E6" w:rsidRPr="008F2B19" w:rsidRDefault="00A829E6" w:rsidP="00FA2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E6" w:rsidTr="00BE74C3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1" w:type="dxa"/>
            <w:gridSpan w:val="3"/>
            <w:tcBorders>
              <w:right w:val="single" w:sz="4" w:space="0" w:color="auto"/>
            </w:tcBorders>
          </w:tcPr>
          <w:p w:rsidR="00A829E6" w:rsidRPr="008F2B19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A829E6" w:rsidRPr="008F2B19" w:rsidRDefault="00A829E6" w:rsidP="00FA200F">
            <w:pPr>
              <w:rPr>
                <w:rFonts w:ascii="Times New Roman" w:hAnsi="Times New Roman" w:cs="Times New Roman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основами чеканки медалей, особенностями формы медали. Овладеть новым приемом – тиснение по фольге.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E6" w:rsidTr="00BE74C3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9" w:type="dxa"/>
          </w:tcPr>
          <w:p w:rsidR="00A829E6" w:rsidRPr="008F2B19" w:rsidRDefault="00A829E6" w:rsidP="008F2B19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Монетный двор.</w:t>
            </w:r>
          </w:p>
          <w:p w:rsidR="00A829E6" w:rsidRPr="008F2B19" w:rsidRDefault="00A829E6" w:rsidP="008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  <w:t>Изделие: «Стороны медали», «Медаль»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6" w:rsidRPr="008F2B19" w:rsidRDefault="00A829E6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A829E6" w:rsidRPr="008F2B19" w:rsidRDefault="00A829E6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6" w:rsidRPr="000A0AA4" w:rsidRDefault="00A829E6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F8" w:rsidTr="00B34DF8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DF8" w:rsidRPr="000A0AA4" w:rsidRDefault="00B34DF8" w:rsidP="00B34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2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B34DF8" w:rsidTr="00DF44C6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8" w:rsidRPr="000A0AA4" w:rsidRDefault="00B34DF8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80" w:type="dxa"/>
            <w:gridSpan w:val="5"/>
          </w:tcPr>
          <w:p w:rsidR="00B34DF8" w:rsidRPr="008F2B19" w:rsidRDefault="00B34DF8" w:rsidP="00FA2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8" w:rsidRPr="000A0AA4" w:rsidRDefault="00B34DF8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8" w:rsidRPr="000A0AA4" w:rsidRDefault="00B34DF8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9" w:type="dxa"/>
          </w:tcPr>
          <w:p w:rsidR="008F2B19" w:rsidRPr="008F2B19" w:rsidRDefault="008F2B19" w:rsidP="008F2B19">
            <w:pPr>
              <w:pStyle w:val="a6"/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  <w:t>Фаянсовый завод.</w:t>
            </w:r>
          </w:p>
          <w:p w:rsidR="0051140A" w:rsidRPr="008F2B19" w:rsidRDefault="008F2B19" w:rsidP="008F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pacing w:val="20"/>
                <w:sz w:val="24"/>
                <w:szCs w:val="24"/>
              </w:rPr>
              <w:t>Изделие: «Основа для вазы</w:t>
            </w:r>
            <w:r w:rsidRPr="008F2B19">
              <w:rPr>
                <w:rFonts w:ascii="Times New Roman" w:eastAsia="Times New Roman" w:hAnsi="Times New Roman" w:cs="Times New Roman"/>
                <w:color w:val="222A35" w:themeColor="text2" w:themeShade="80"/>
                <w:spacing w:val="20"/>
                <w:sz w:val="24"/>
                <w:szCs w:val="24"/>
              </w:rPr>
              <w:t xml:space="preserve">», </w:t>
            </w:r>
            <w:r w:rsidRPr="008F2B19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pacing w:val="20"/>
                <w:sz w:val="24"/>
                <w:szCs w:val="24"/>
              </w:rPr>
              <w:t>«Ваза».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F2B19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1140A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9" w:type="dxa"/>
          </w:tcPr>
          <w:p w:rsidR="008F2B19" w:rsidRPr="008F2B19" w:rsidRDefault="008F2B19" w:rsidP="008F2B19">
            <w:pPr>
              <w:pStyle w:val="a6"/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/>
                <w:b/>
                <w:color w:val="222A35" w:themeColor="text2" w:themeShade="80"/>
                <w:sz w:val="24"/>
                <w:szCs w:val="24"/>
              </w:rPr>
              <w:t xml:space="preserve">Фаянсовый завод. </w:t>
            </w:r>
          </w:p>
          <w:p w:rsidR="0051140A" w:rsidRPr="008F2B19" w:rsidRDefault="008F2B19" w:rsidP="008F2B19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8F2B19">
              <w:rPr>
                <w:i/>
                <w:color w:val="222A35" w:themeColor="text2" w:themeShade="80"/>
                <w:sz w:val="24"/>
                <w:szCs w:val="24"/>
              </w:rPr>
              <w:t>Тест: «Как создается фаянс»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F2B19" w:rsidRDefault="0051140A" w:rsidP="008F2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1140A" w:rsidRPr="008F2B19" w:rsidRDefault="008F2B19" w:rsidP="008F2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0A0AA4" w:rsidRDefault="0051140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BF7EF7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09" w:type="dxa"/>
          </w:tcPr>
          <w:p w:rsidR="008F2B19" w:rsidRPr="008F2B19" w:rsidRDefault="008F2B19" w:rsidP="008F2B19">
            <w:pPr>
              <w:spacing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8F2B19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pacing w:val="10"/>
              </w:rPr>
              <w:t xml:space="preserve">Швейная фабрика </w:t>
            </w:r>
          </w:p>
          <w:p w:rsidR="0051140A" w:rsidRPr="008F2B19" w:rsidRDefault="008F2B19" w:rsidP="008F2B19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8F2B19">
              <w:rPr>
                <w:color w:val="222A35" w:themeColor="text2" w:themeShade="80"/>
                <w:sz w:val="24"/>
                <w:szCs w:val="24"/>
              </w:rPr>
              <w:t>Изделие: «Прихватка»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F2B19" w:rsidRDefault="0051140A" w:rsidP="008F2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1140A" w:rsidRPr="008F2B19" w:rsidRDefault="008F2B19" w:rsidP="008F2B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деятельности людей.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BF7EF7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9" w:type="dxa"/>
          </w:tcPr>
          <w:p w:rsidR="008F2B19" w:rsidRPr="008F2B19" w:rsidRDefault="008F2B19" w:rsidP="008F2B19">
            <w:pPr>
              <w:spacing w:line="240" w:lineRule="auto"/>
              <w:rPr>
                <w:rFonts w:ascii="Times New Roman" w:eastAsia="Times New Roman" w:hAnsi="Times New Roman" w:cs="Times New Roman"/>
                <w:color w:val="222A35" w:themeColor="text2" w:themeShade="80"/>
              </w:rPr>
            </w:pPr>
            <w:r w:rsidRPr="008F2B19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pacing w:val="10"/>
              </w:rPr>
              <w:t xml:space="preserve">Швейная фабрика </w:t>
            </w:r>
          </w:p>
          <w:p w:rsidR="0051140A" w:rsidRPr="008F2B19" w:rsidRDefault="008F2B19" w:rsidP="008F2B19">
            <w:pPr>
              <w:pStyle w:val="Style1"/>
              <w:spacing w:before="36"/>
              <w:rPr>
                <w:sz w:val="24"/>
                <w:szCs w:val="24"/>
              </w:rPr>
            </w:pPr>
            <w:r w:rsidRPr="008F2B19">
              <w:rPr>
                <w:color w:val="222A35" w:themeColor="text2" w:themeShade="80"/>
                <w:sz w:val="24"/>
                <w:szCs w:val="24"/>
              </w:rPr>
              <w:t>Изделие: «Новогодняя игрушка», «Птичка»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F2B19" w:rsidRDefault="0051140A" w:rsidP="008F2B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1140A" w:rsidRPr="008F2B19" w:rsidRDefault="008F2B19" w:rsidP="008F2B19">
            <w:pPr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технологии создания мягкой игрушки. Использование умения самостоятельно определять размер деталей по слайдовому плану, создавать лекало и выполнять при помощи него разметку деталей.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E1C63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E1C63" w:rsidRDefault="0051140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9" w:rsidTr="00B357BE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9" w:type="dxa"/>
            <w:vMerge w:val="restart"/>
            <w:shd w:val="clear" w:color="auto" w:fill="FFFFFF" w:themeFill="background1"/>
          </w:tcPr>
          <w:p w:rsidR="008F2B19" w:rsidRPr="008F2B19" w:rsidRDefault="008F2B19" w:rsidP="008F2B19">
            <w:pPr>
              <w:pStyle w:val="a6"/>
              <w:rPr>
                <w:rFonts w:ascii="Times New Roman" w:eastAsia="Times New Roman" w:hAnsi="Times New Roman"/>
                <w:b/>
                <w:color w:val="222A35" w:themeColor="text2" w:themeShade="80"/>
              </w:rPr>
            </w:pPr>
            <w:r w:rsidRPr="008F2B19">
              <w:rPr>
                <w:rFonts w:ascii="Times New Roman" w:eastAsia="Times New Roman" w:hAnsi="Times New Roman"/>
                <w:b/>
                <w:color w:val="222A35" w:themeColor="text2" w:themeShade="80"/>
              </w:rPr>
              <w:t xml:space="preserve">Обувное производство </w:t>
            </w:r>
          </w:p>
          <w:p w:rsidR="008F2B19" w:rsidRPr="008F2B19" w:rsidRDefault="008F2B19" w:rsidP="008F2B19">
            <w:pPr>
              <w:pStyle w:val="a6"/>
              <w:rPr>
                <w:rFonts w:ascii="Times New Roman" w:hAnsi="Times New Roman"/>
                <w:color w:val="222A35" w:themeColor="text2" w:themeShade="80"/>
              </w:rPr>
            </w:pPr>
            <w:r w:rsidRPr="008F2B19">
              <w:rPr>
                <w:rFonts w:ascii="Times New Roman" w:eastAsia="Times New Roman" w:hAnsi="Times New Roman"/>
                <w:i/>
                <w:iCs/>
                <w:color w:val="222A35" w:themeColor="text2" w:themeShade="80"/>
              </w:rPr>
              <w:t>Изделие:</w:t>
            </w:r>
            <w:r w:rsidRPr="008F2B19">
              <w:rPr>
                <w:rFonts w:ascii="Times New Roman" w:eastAsia="Times New Roman" w:hAnsi="Times New Roman"/>
                <w:color w:val="222A35" w:themeColor="text2" w:themeShade="80"/>
              </w:rPr>
              <w:t xml:space="preserve"> </w:t>
            </w:r>
            <w:r w:rsidRPr="008F2B19">
              <w:rPr>
                <w:rFonts w:ascii="Times New Roman" w:eastAsia="Times New Roman" w:hAnsi="Times New Roman"/>
                <w:i/>
                <w:iCs/>
                <w:color w:val="222A35" w:themeColor="text2" w:themeShade="80"/>
              </w:rPr>
              <w:t>«Модель детской летней обуви»</w:t>
            </w:r>
          </w:p>
          <w:p w:rsidR="008F2B19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19" w:rsidRP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8F2B19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создания обуви. Виды материалов, используемых для производства обуви.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9" w:rsidTr="00B357BE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9" w:type="dxa"/>
            <w:vMerge/>
            <w:shd w:val="clear" w:color="auto" w:fill="FFFFFF" w:themeFill="background1"/>
          </w:tcPr>
          <w:p w:rsidR="008F2B19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8F2B19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8E1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9" w:rsidTr="00F22C92">
        <w:trPr>
          <w:trHeight w:val="4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9" w:type="dxa"/>
          </w:tcPr>
          <w:p w:rsidR="008F2B19" w:rsidRPr="008F2B19" w:rsidRDefault="008F2B19" w:rsidP="00F22C9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15B7F">
              <w:rPr>
                <w:b/>
                <w:color w:val="000000"/>
                <w:sz w:val="24"/>
                <w:szCs w:val="24"/>
              </w:rPr>
              <w:t>Деревообрабатывающее производство.</w:t>
            </w:r>
            <w:r w:rsidRPr="008F2B19">
              <w:rPr>
                <w:color w:val="000000"/>
                <w:sz w:val="24"/>
                <w:szCs w:val="24"/>
              </w:rPr>
              <w:t xml:space="preserve"> Лесенка-опора для растений. Изготовление изделия из реек.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F2B19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8F2B19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E1C63" w:rsidRDefault="008F2B19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0A" w:rsidTr="000F433A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Default="0051140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9" w:type="dxa"/>
          </w:tcPr>
          <w:p w:rsidR="0051140A" w:rsidRPr="008F2B19" w:rsidRDefault="008F2B19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Деревообрабатывающее производство.</w:t>
            </w:r>
            <w:r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Лесенка-опора для растений. Презентация работы.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F2B19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0A" w:rsidRPr="008F2B19" w:rsidRDefault="0051140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</w:rPr>
              <w:t>.</w:t>
            </w:r>
            <w:r w:rsidR="008F2B19" w:rsidRPr="008F2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новым материалом – древесиной, правила работы столярным ножом и последовательностью изготовления изделий из древесины.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E1C63" w:rsidRDefault="0051140A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0A" w:rsidRPr="008E1C63" w:rsidRDefault="0051140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F8" w:rsidTr="00B34DF8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DF8" w:rsidRDefault="00B34DF8" w:rsidP="00B34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F2B1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D15B7F" w:rsidTr="00B34DF8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B7F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9" w:type="dxa"/>
            <w:shd w:val="clear" w:color="auto" w:fill="FFFFFF" w:themeFill="background1"/>
          </w:tcPr>
          <w:p w:rsidR="00D15B7F" w:rsidRPr="00D15B7F" w:rsidRDefault="00D15B7F" w:rsidP="008F2B19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Кондитерская фабрика</w:t>
            </w:r>
          </w:p>
          <w:p w:rsidR="00D15B7F" w:rsidRPr="00D15B7F" w:rsidRDefault="00D15B7F" w:rsidP="008F2B19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D15B7F">
              <w:rPr>
                <w:bCs/>
                <w:i/>
                <w:iCs/>
                <w:color w:val="222A35" w:themeColor="text2" w:themeShade="80"/>
                <w:sz w:val="24"/>
                <w:szCs w:val="24"/>
              </w:rPr>
              <w:t>Практическая работа: «Тест</w:t>
            </w:r>
            <w:r w:rsidRPr="00D15B7F">
              <w:rPr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D15B7F">
              <w:rPr>
                <w:bCs/>
                <w:i/>
                <w:iCs/>
                <w:color w:val="222A35" w:themeColor="text2" w:themeShade="80"/>
                <w:sz w:val="24"/>
                <w:szCs w:val="24"/>
              </w:rPr>
              <w:t>„Кондитерские изделия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367584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5B7F" w:rsidRPr="00D15B7F" w:rsidRDefault="00D15B7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7F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9" w:type="dxa"/>
            <w:shd w:val="clear" w:color="auto" w:fill="auto"/>
          </w:tcPr>
          <w:p w:rsidR="00D15B7F" w:rsidRPr="00D15B7F" w:rsidRDefault="00D15B7F" w:rsidP="00D15B7F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Кондитерская фабрика</w:t>
            </w:r>
          </w:p>
          <w:p w:rsidR="00D15B7F" w:rsidRPr="00D15B7F" w:rsidRDefault="00D15B7F" w:rsidP="00D15B7F">
            <w:pPr>
              <w:pStyle w:val="a6"/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</w:pPr>
            <w:r w:rsidRPr="00D15B7F">
              <w:rPr>
                <w:rFonts w:ascii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Из</w:t>
            </w:r>
            <w:r w:rsidRPr="00D15B7F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дели</w:t>
            </w:r>
            <w:r w:rsidRPr="00D15B7F">
              <w:rPr>
                <w:rFonts w:ascii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е: </w:t>
            </w:r>
            <w:r w:rsidRPr="00D15B7F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Пирожное</w:t>
            </w:r>
            <w:r w:rsidRPr="00D15B7F">
              <w:rPr>
                <w:rFonts w:ascii="Times New Roman" w:eastAsia="Times New Roman" w:hAnsi="Times New Roman"/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D15B7F">
              <w:rPr>
                <w:rFonts w:ascii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«</w:t>
            </w:r>
            <w:r w:rsidRPr="00D15B7F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Картошка</w:t>
            </w:r>
            <w:r w:rsidRPr="00D15B7F">
              <w:rPr>
                <w:rFonts w:ascii="Times New Roman" w:hAnsi="Times New Roman"/>
                <w:bCs/>
                <w:color w:val="222A35" w:themeColor="text2" w:themeShade="80"/>
                <w:spacing w:val="40"/>
                <w:sz w:val="24"/>
                <w:szCs w:val="24"/>
              </w:rPr>
              <w:t>»</w:t>
            </w:r>
            <w:r w:rsidRPr="00D15B7F">
              <w:rPr>
                <w:rFonts w:ascii="Times New Roman" w:eastAsia="Times New Roman" w:hAnsi="Times New Roman"/>
                <w:bCs/>
                <w:color w:val="222A35" w:themeColor="text2" w:themeShade="80"/>
                <w:spacing w:val="40"/>
                <w:sz w:val="24"/>
                <w:szCs w:val="24"/>
              </w:rPr>
              <w:t xml:space="preserve">, </w:t>
            </w:r>
            <w:r w:rsidRPr="00D15B7F">
              <w:rPr>
                <w:rFonts w:ascii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«Шоко</w:t>
            </w:r>
            <w:r w:rsidRPr="00D15B7F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ладное печенье</w:t>
            </w:r>
            <w:r w:rsidRPr="00D15B7F">
              <w:rPr>
                <w:rFonts w:ascii="Times New Roman" w:eastAsia="Times New Roman" w:hAnsi="Times New Roman"/>
                <w:bCs/>
                <w:color w:val="222A35" w:themeColor="text2" w:themeShade="80"/>
                <w:sz w:val="24"/>
                <w:szCs w:val="24"/>
              </w:rPr>
              <w:t>»</w:t>
            </w:r>
          </w:p>
          <w:p w:rsidR="00D15B7F" w:rsidRPr="00D15B7F" w:rsidRDefault="00D15B7F" w:rsidP="00FA200F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D15B7F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D15B7F" w:rsidRDefault="00D15B7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9" w:type="dxa"/>
          </w:tcPr>
          <w:p w:rsidR="00D15B7F" w:rsidRPr="00D15B7F" w:rsidRDefault="00D15B7F" w:rsidP="00D15B7F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Бытовая техника</w:t>
            </w:r>
          </w:p>
          <w:p w:rsidR="00D15B7F" w:rsidRPr="00D15B7F" w:rsidRDefault="00D15B7F" w:rsidP="00D15B7F">
            <w:pPr>
              <w:pStyle w:val="Style1"/>
              <w:spacing w:before="36"/>
              <w:rPr>
                <w:sz w:val="24"/>
                <w:szCs w:val="24"/>
              </w:rPr>
            </w:pPr>
            <w:r w:rsidRPr="00D15B7F">
              <w:rPr>
                <w:i/>
                <w:iCs/>
                <w:color w:val="222A35" w:themeColor="text2" w:themeShade="80"/>
                <w:spacing w:val="-10"/>
                <w:sz w:val="24"/>
                <w:szCs w:val="24"/>
              </w:rPr>
              <w:t xml:space="preserve">Изделие: «Настольная лампа», </w:t>
            </w:r>
            <w:r w:rsidRPr="00D15B7F">
              <w:rPr>
                <w:color w:val="000000"/>
                <w:sz w:val="24"/>
                <w:szCs w:val="24"/>
              </w:rPr>
              <w:t>Знакомство с правилами эксплуатации бытовой техники.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D15B7F" w:rsidRPr="00D15B7F" w:rsidRDefault="00D15B7F" w:rsidP="00BA6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«бытовая техника» и ее значение в жизни человека. Правила эксплуатации бытовой техники, работы с электричеством, знакомство с действием простой электрической цепи, работа с батарейкой.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09" w:type="dxa"/>
            <w:shd w:val="clear" w:color="auto" w:fill="auto"/>
          </w:tcPr>
          <w:p w:rsidR="00D15B7F" w:rsidRPr="00D15B7F" w:rsidRDefault="00D15B7F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D15B7F">
              <w:rPr>
                <w:color w:val="000000"/>
                <w:sz w:val="24"/>
                <w:szCs w:val="24"/>
              </w:rPr>
              <w:t>Бытовая техника. Практическая работа «Тест: Правила эксплуатации электронагревательных приборов».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D15B7F" w:rsidRPr="00D15B7F" w:rsidRDefault="00D15B7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оценку этапов работы и на её основе контролировать последовательность и качество изготовления изделия.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7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9" w:type="dxa"/>
            <w:shd w:val="clear" w:color="auto" w:fill="auto"/>
          </w:tcPr>
          <w:p w:rsidR="00D15B7F" w:rsidRPr="00D15B7F" w:rsidRDefault="00D15B7F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D15B7F">
              <w:rPr>
                <w:color w:val="000000"/>
                <w:sz w:val="24"/>
                <w:szCs w:val="24"/>
              </w:rPr>
              <w:t>Тепличное хозяйство. Цветы для школьной клумбы.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D15B7F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D15B7F" w:rsidRPr="00D15B7F" w:rsidRDefault="00D15B7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7F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из бумаги, изображать фигуры олимпийских спортсменов.</w:t>
            </w:r>
            <w:r w:rsidRPr="00D1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7F" w:rsidRPr="008E1C63" w:rsidRDefault="00D15B7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CD6A2D">
        <w:trPr>
          <w:trHeight w:val="2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9EA" w:rsidRDefault="00456DC0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6029EA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C63D60" w:rsidRDefault="006029EA" w:rsidP="00455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3D6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9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ED6632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EA" w:rsidRPr="00FA7782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6029EA" w:rsidRDefault="006029EA" w:rsidP="00602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ф</w:t>
            </w:r>
            <w:r w:rsidRPr="00CA669F">
              <w:rPr>
                <w:rFonts w:ascii="Times New Roman" w:hAnsi="Times New Roman"/>
              </w:rPr>
              <w:t>ормирование мотива, реализующего потребность в социально значимой и соц</w:t>
            </w:r>
            <w:r>
              <w:rPr>
                <w:rFonts w:ascii="Times New Roman" w:hAnsi="Times New Roman"/>
              </w:rPr>
              <w:t>иально оцениваемой деятельности;</w:t>
            </w:r>
          </w:p>
          <w:p w:rsidR="006029EA" w:rsidRDefault="006029EA" w:rsidP="00602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мотивации успеха и достижений младших школьн</w:t>
            </w:r>
            <w:r>
              <w:rPr>
                <w:rFonts w:ascii="Times New Roman" w:hAnsi="Times New Roman"/>
              </w:rPr>
              <w:t>иков, творческой самореализации;</w:t>
            </w:r>
          </w:p>
          <w:p w:rsidR="006029EA" w:rsidRPr="00BC4843" w:rsidRDefault="006029EA" w:rsidP="00602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адекватной и позитивной самооценки.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6029EA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принимать и сохранять учебную задачу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29EA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давать эмоциональную оценку деятельности класса на уроке.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029EA" w:rsidRPr="00CA669F" w:rsidRDefault="006029EA" w:rsidP="006029E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осуществлять анализ объектов с выделением существе</w:t>
            </w:r>
            <w:r>
              <w:rPr>
                <w:rFonts w:ascii="Times New Roman" w:hAnsi="Times New Roman"/>
              </w:rPr>
              <w:t>нных и несущественных признаков;</w:t>
            </w:r>
          </w:p>
          <w:p w:rsidR="006029EA" w:rsidRPr="00CA669F" w:rsidRDefault="006029EA" w:rsidP="006029E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029EA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проявлять познавательную инициативу в учебном сотрудничестве.</w:t>
            </w:r>
          </w:p>
          <w:p w:rsidR="006029EA" w:rsidRPr="007613D5" w:rsidRDefault="006029EA" w:rsidP="006029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E2450C" w:rsidRPr="00E2450C" w:rsidRDefault="00E2450C" w:rsidP="00E24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объяснять новые понятия;</w:t>
            </w:r>
          </w:p>
          <w:p w:rsidR="00E2450C" w:rsidRPr="00E2450C" w:rsidRDefault="00E2450C" w:rsidP="00E24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рассказывать о значении воды в жизни человека и растений. Знакомиться со способами фильтрации воды и способами экономного расходования воды, определять количество расхо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дуемой воды с помощью струемера;</w:t>
            </w:r>
          </w:p>
          <w:p w:rsidR="00E2450C" w:rsidRDefault="00E2450C" w:rsidP="006029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бъяснять понятие «макраме»;</w:t>
            </w:r>
          </w:p>
          <w:p w:rsidR="006029EA" w:rsidRDefault="00E2450C" w:rsidP="00602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</w:t>
            </w:r>
            <w:r w:rsidRPr="00E24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сваивать</w:t>
            </w:r>
            <w:r w:rsidRPr="00E24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выполнения одинарного и двойного  плоских узлов, приемы крепления нити в начале выполнения работы;</w:t>
            </w:r>
          </w:p>
        </w:tc>
      </w:tr>
      <w:tr w:rsidR="006029EA" w:rsidTr="009652E4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09" w:type="dxa"/>
          </w:tcPr>
          <w:p w:rsidR="006029EA" w:rsidRPr="006029EA" w:rsidRDefault="006029EA" w:rsidP="006029E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Водоканал</w:t>
            </w:r>
          </w:p>
          <w:p w:rsidR="006029EA" w:rsidRPr="006029EA" w:rsidRDefault="006029EA" w:rsidP="006029EA">
            <w:pPr>
              <w:pStyle w:val="a6"/>
              <w:rPr>
                <w:rFonts w:ascii="Times New Roman" w:eastAsia="Times New Roman" w:hAnsi="Times New Roman"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/>
                <w:bCs/>
                <w:i/>
                <w:iCs/>
                <w:color w:val="222A35" w:themeColor="text2" w:themeShade="80"/>
                <w:spacing w:val="10"/>
                <w:sz w:val="24"/>
                <w:szCs w:val="24"/>
              </w:rPr>
              <w:t>Изделие: «Фильтр для очистки воды»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29EA" w:rsidRP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</w:tcPr>
          <w:p w:rsidR="006029EA" w:rsidRPr="006029EA" w:rsidRDefault="006029EA" w:rsidP="00D1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системой водоснабжения города. Значение виды в жизни человека и растений. Осмысление важности экономного использования воды.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9652E4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EA" w:rsidRDefault="006029EA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09" w:type="dxa"/>
            <w:shd w:val="clear" w:color="auto" w:fill="auto"/>
          </w:tcPr>
          <w:p w:rsidR="006029EA" w:rsidRPr="006029EA" w:rsidRDefault="006029EA" w:rsidP="006029E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Порт.</w:t>
            </w:r>
          </w:p>
          <w:p w:rsidR="006029EA" w:rsidRPr="006029EA" w:rsidRDefault="006029EA" w:rsidP="00602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Практическая работа: «Технический рисунок канатной лестницы</w:t>
            </w:r>
            <w:r w:rsidRPr="006029EA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pacing w:val="20"/>
                <w:sz w:val="24"/>
                <w:szCs w:val="24"/>
              </w:rPr>
              <w:t>».</w:t>
            </w:r>
          </w:p>
          <w:p w:rsidR="006029EA" w:rsidRPr="006029EA" w:rsidRDefault="006029EA" w:rsidP="00602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Изделие: «Канатная лестница»</w:t>
            </w:r>
          </w:p>
          <w:p w:rsidR="006029EA" w:rsidRPr="006029EA" w:rsidRDefault="006029EA" w:rsidP="00FA200F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29EA" w:rsidRP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tcBorders>
              <w:bottom w:val="single" w:sz="4" w:space="0" w:color="auto"/>
            </w:tcBorders>
          </w:tcPr>
          <w:p w:rsidR="006029EA" w:rsidRPr="006029EA" w:rsidRDefault="006029E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EA" w:rsidRDefault="006029EA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9" w:type="dxa"/>
            <w:shd w:val="clear" w:color="auto" w:fill="auto"/>
          </w:tcPr>
          <w:p w:rsidR="006029EA" w:rsidRPr="006029EA" w:rsidRDefault="006029EA" w:rsidP="006029E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Узелковое плетение.</w:t>
            </w:r>
          </w:p>
          <w:p w:rsidR="006029EA" w:rsidRPr="006029EA" w:rsidRDefault="006029EA" w:rsidP="00602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Изделие:</w:t>
            </w:r>
            <w:r w:rsidRPr="006029EA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pacing w:val="20"/>
                <w:sz w:val="24"/>
                <w:szCs w:val="24"/>
              </w:rPr>
              <w:t xml:space="preserve"> «</w:t>
            </w:r>
            <w:r w:rsidRPr="006029EA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Браслет»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6029EA" w:rsidRDefault="006029E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работы и последовательностью создания изделия в стиле «макраме».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0" w:rsidTr="00456DC0">
        <w:trPr>
          <w:trHeight w:val="2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0" w:rsidRPr="006029EA" w:rsidRDefault="00456DC0" w:rsidP="00456DC0">
            <w:pPr>
              <w:spacing w:line="230" w:lineRule="exact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и воздух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0" w:rsidRPr="00456DC0" w:rsidRDefault="00456DC0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C0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79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0" w:rsidRDefault="00456DC0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0" w:rsidTr="00A36B73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0" w:rsidRPr="00FA7782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456DC0" w:rsidRPr="00456DC0" w:rsidRDefault="00456DC0" w:rsidP="00456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456DC0" w:rsidRPr="00456DC0" w:rsidRDefault="00456DC0" w:rsidP="00456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/>
              </w:rPr>
              <w:t>- формирование познавательного мотива</w:t>
            </w:r>
            <w:r w:rsidRPr="0045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DC0" w:rsidRPr="007613D5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456DC0" w:rsidRPr="007613D5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456DC0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вносить коррективы, необходимые дополнения в план и способ действия в случае расхождения с заданным эталоном</w:t>
            </w:r>
            <w:r>
              <w:rPr>
                <w:rFonts w:ascii="Times New Roman" w:hAnsi="Times New Roman"/>
              </w:rPr>
              <w:t>.</w:t>
            </w: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DC0" w:rsidRPr="007613D5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456DC0" w:rsidRPr="00CA669F" w:rsidRDefault="00456DC0" w:rsidP="00456DC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внутреннего плана на основе поэтапной отработки предметно-преобразующих действий.</w:t>
            </w:r>
          </w:p>
          <w:p w:rsidR="00456DC0" w:rsidRPr="007613D5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56DC0" w:rsidRPr="00CA669F" w:rsidRDefault="00456DC0" w:rsidP="00456DC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договариваться, находить общее решение, определять способы взаимодействия в группах.</w:t>
            </w:r>
          </w:p>
          <w:p w:rsidR="00456DC0" w:rsidRPr="007613D5" w:rsidRDefault="00456DC0" w:rsidP="00456D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456DC0" w:rsidRDefault="00456DC0" w:rsidP="002D42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A669F">
              <w:rPr>
                <w:rFonts w:ascii="Times New Roman" w:hAnsi="Times New Roman"/>
              </w:rPr>
              <w:t>бъяснять конструктивные особенности самолётов, их назначение и области использования различ</w:t>
            </w:r>
            <w:r>
              <w:rPr>
                <w:rFonts w:ascii="Times New Roman" w:hAnsi="Times New Roman"/>
              </w:rPr>
              <w:t>ных видов летательных аппаратов;</w:t>
            </w:r>
          </w:p>
          <w:p w:rsidR="00456DC0" w:rsidRDefault="00456DC0" w:rsidP="00456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 с</w:t>
            </w:r>
            <w:r w:rsidRPr="00CA669F">
              <w:rPr>
                <w:rFonts w:ascii="Times New Roman" w:hAnsi="Times New Roman"/>
              </w:rPr>
              <w:t xml:space="preserve">равнивать различные виды летательных аппаратов (ракета и самолёт) на основе иллюстраций учебника.  </w:t>
            </w:r>
          </w:p>
        </w:tc>
      </w:tr>
      <w:tr w:rsidR="006029EA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EA" w:rsidRDefault="006029EA" w:rsidP="00EA66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09" w:type="dxa"/>
            <w:shd w:val="clear" w:color="auto" w:fill="auto"/>
          </w:tcPr>
          <w:p w:rsidR="00456DC0" w:rsidRPr="00456DC0" w:rsidRDefault="00456DC0" w:rsidP="00456DC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Самолётостроение. Ракетостроение. </w:t>
            </w:r>
          </w:p>
          <w:p w:rsidR="006029EA" w:rsidRPr="00456DC0" w:rsidRDefault="00456DC0" w:rsidP="00FA200F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pacing w:val="10"/>
                <w:sz w:val="24"/>
                <w:szCs w:val="24"/>
              </w:rPr>
              <w:t>Изделие: «Самолёт</w:t>
            </w:r>
            <w:r w:rsidRPr="00456DC0"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pacing w:val="-2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456DC0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456DC0" w:rsidRDefault="00456DC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сведения о самолетостроении, о функции самолетов. Изготовление модели самолета.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EA" w:rsidRDefault="006029EA" w:rsidP="00EA66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09" w:type="dxa"/>
            <w:shd w:val="clear" w:color="auto" w:fill="auto"/>
          </w:tcPr>
          <w:p w:rsidR="00456DC0" w:rsidRPr="00456DC0" w:rsidRDefault="00456DC0" w:rsidP="00456DC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Самолётостроение. Ракетостроение. </w:t>
            </w:r>
          </w:p>
          <w:p w:rsidR="006029EA" w:rsidRPr="00456DC0" w:rsidRDefault="00456DC0" w:rsidP="00FA200F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pacing w:val="-10"/>
                <w:sz w:val="24"/>
                <w:szCs w:val="24"/>
              </w:rPr>
              <w:t>Изделие: «Ракета-носитель»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456DC0" w:rsidRDefault="00456DC0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456DC0" w:rsidRDefault="00456DC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сведения о космических ракетах. Изготовление модели из бумаги и картона.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8E1C6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266CAF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9EA" w:rsidRPr="00456DC0" w:rsidRDefault="006029EA" w:rsidP="00266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456DC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029E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ED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6" w:type="dxa"/>
            <w:gridSpan w:val="2"/>
          </w:tcPr>
          <w:p w:rsidR="00456DC0" w:rsidRPr="00456DC0" w:rsidRDefault="00456DC0" w:rsidP="00456DC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Самолётостроение. Ракетостроение. </w:t>
            </w:r>
          </w:p>
          <w:p w:rsidR="00456DC0" w:rsidRPr="00456DC0" w:rsidRDefault="00456DC0" w:rsidP="00456DC0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bCs/>
                <w:i/>
                <w:iCs/>
                <w:color w:val="222A35" w:themeColor="text2" w:themeShade="80"/>
                <w:sz w:val="24"/>
                <w:szCs w:val="24"/>
              </w:rPr>
              <w:t>Изделие: «Водушный змей»</w:t>
            </w:r>
          </w:p>
          <w:p w:rsidR="006029EA" w:rsidRPr="00456DC0" w:rsidRDefault="006029EA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456DC0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53" w:type="dxa"/>
            <w:shd w:val="clear" w:color="auto" w:fill="auto"/>
          </w:tcPr>
          <w:p w:rsidR="006029EA" w:rsidRPr="00456DC0" w:rsidRDefault="00456DC0" w:rsidP="006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возникновения воздушного змея. Конструкция воздушного змея.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0" w:rsidTr="00456DC0">
        <w:trPr>
          <w:trHeight w:val="20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0" w:rsidRPr="00456DC0" w:rsidRDefault="00456DC0" w:rsidP="00456DC0">
            <w:pPr>
              <w:spacing w:line="230" w:lineRule="exact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Раздел 4. Человек и информация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0" w:rsidRPr="00456DC0" w:rsidRDefault="00456DC0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75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DC0" w:rsidRDefault="00456DC0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0" w:rsidTr="00E2450C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0" w:rsidRPr="00FA7782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456DC0" w:rsidRPr="00456DC0" w:rsidRDefault="00456DC0" w:rsidP="00E245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456DC0" w:rsidRDefault="00456DC0" w:rsidP="00E245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0">
              <w:rPr>
                <w:rFonts w:ascii="Times New Roman" w:hAnsi="Times New Roman"/>
              </w:rPr>
              <w:lastRenderedPageBreak/>
              <w:t>- формирование познавательного мотива</w:t>
            </w:r>
            <w:r w:rsidRPr="0045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DC0" w:rsidRPr="00456DC0" w:rsidRDefault="00456DC0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учебно-познавательного интереса к новому учебному материалу и способам решения новой задачи</w:t>
            </w:r>
            <w:r>
              <w:rPr>
                <w:rFonts w:ascii="Times New Roman" w:hAnsi="Times New Roman"/>
              </w:rPr>
              <w:t>;</w:t>
            </w:r>
          </w:p>
          <w:p w:rsidR="00456DC0" w:rsidRPr="007613D5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456DC0" w:rsidRPr="007613D5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2D42DE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="00456DC0" w:rsidRPr="00CA669F">
              <w:rPr>
                <w:rFonts w:ascii="Times New Roman" w:hAnsi="Times New Roman"/>
              </w:rPr>
              <w:t>ормирование умения принимать и сохранять учебную задачу</w:t>
            </w:r>
            <w:r>
              <w:rPr>
                <w:rFonts w:ascii="Times New Roman" w:hAnsi="Times New Roman"/>
              </w:rPr>
              <w:t>;</w:t>
            </w:r>
          </w:p>
          <w:p w:rsidR="002D42DE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56DC0"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CA669F">
              <w:rPr>
                <w:rFonts w:ascii="Times New Roman" w:hAnsi="Times New Roman"/>
              </w:rPr>
              <w:t>мение вносить коррективы, необходимые дополнения в план и способ действия в случае расхождения с заданным эталоном</w:t>
            </w:r>
            <w:r>
              <w:rPr>
                <w:rFonts w:ascii="Times New Roman" w:hAnsi="Times New Roman"/>
              </w:rPr>
              <w:t>;</w:t>
            </w:r>
          </w:p>
          <w:p w:rsidR="002D42DE" w:rsidRPr="002D42DE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давать эмоциональную оценку деятельности класса на уроке</w:t>
            </w:r>
            <w:r>
              <w:rPr>
                <w:rFonts w:ascii="Times New Roman" w:hAnsi="Times New Roman"/>
              </w:rPr>
              <w:t>;</w:t>
            </w:r>
          </w:p>
          <w:p w:rsidR="00456DC0" w:rsidRPr="007613D5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2D42DE" w:rsidRDefault="002D42DE" w:rsidP="00E2450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проявлять познавательную инициативу в учебном сотрудничестве.</w:t>
            </w:r>
          </w:p>
          <w:p w:rsidR="002D42DE" w:rsidRPr="00CA669F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самостоятельно составлять алгоритм деятельности на уроке при решении проблем творче</w:t>
            </w:r>
            <w:r>
              <w:rPr>
                <w:rFonts w:ascii="Times New Roman" w:hAnsi="Times New Roman"/>
              </w:rPr>
              <w:t>ского и практического характера;</w:t>
            </w:r>
          </w:p>
          <w:p w:rsidR="002D42DE" w:rsidRPr="00CA669F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внутреннего плана на основе поэтапной отработки предметно-преобразующих действий.</w:t>
            </w:r>
          </w:p>
          <w:p w:rsidR="00456DC0" w:rsidRPr="007613D5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56DC0" w:rsidRDefault="00456DC0" w:rsidP="00E2450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договариваться, находить общее решение, определять с</w:t>
            </w:r>
            <w:r w:rsidR="002D42DE">
              <w:rPr>
                <w:rFonts w:ascii="Times New Roman" w:hAnsi="Times New Roman"/>
              </w:rPr>
              <w:t>пособы взаимодействия в группах;</w:t>
            </w:r>
          </w:p>
          <w:p w:rsidR="002D42DE" w:rsidRDefault="002D42DE" w:rsidP="00E2450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CA669F">
              <w:rPr>
                <w:rFonts w:ascii="Times New Roman" w:hAnsi="Times New Roman"/>
              </w:rPr>
              <w:t>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2D42DE" w:rsidRPr="00CA669F" w:rsidRDefault="002D42DE" w:rsidP="00E245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CA669F">
              <w:rPr>
                <w:rFonts w:ascii="Times New Roman" w:hAnsi="Times New Roman"/>
              </w:rPr>
              <w:t>мение проявлять познавательную инициативу в учебном сотрудничестве.</w:t>
            </w:r>
          </w:p>
          <w:p w:rsidR="00456DC0" w:rsidRPr="007613D5" w:rsidRDefault="00456DC0" w:rsidP="00E245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A66883" w:rsidRDefault="00A66883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2D42DE"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бъяснять новые понятия. </w:t>
            </w:r>
          </w:p>
          <w:p w:rsidR="00A66883" w:rsidRDefault="00A66883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2D42DE"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азывать профессии. </w:t>
            </w:r>
          </w:p>
          <w:p w:rsidR="00A66883" w:rsidRDefault="00A66883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2D42DE"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 виды и способы передачи информации.</w:t>
            </w:r>
          </w:p>
          <w:p w:rsidR="00A66883" w:rsidRDefault="00A66883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D42DE"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42DE"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рименять    правила работы на компьютере.</w:t>
            </w:r>
          </w:p>
          <w:p w:rsidR="00456DC0" w:rsidRDefault="002D42DE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2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оздавать титульный лист для книги «Дневник путешественника».</w:t>
            </w:r>
          </w:p>
          <w:p w:rsidR="00E2450C" w:rsidRPr="00A66883" w:rsidRDefault="00A66883" w:rsidP="00E245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р</w:t>
            </w:r>
            <w:r w:rsidR="00E2450C"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ассказывать о процессе редакционно-издательской подготовки книги. Использовать в практической деятельности знания программы Microsoft Word.</w:t>
            </w:r>
          </w:p>
          <w:p w:rsidR="00A66883" w:rsidRPr="00A66883" w:rsidRDefault="00A66883" w:rsidP="00E245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правила работы шилом и иглой. Использовать правила работы шилом, ножницами и клеем.</w:t>
            </w:r>
          </w:p>
        </w:tc>
      </w:tr>
      <w:tr w:rsidR="006029E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26" w:type="dxa"/>
            <w:gridSpan w:val="2"/>
          </w:tcPr>
          <w:p w:rsidR="00A66883" w:rsidRPr="00A66883" w:rsidRDefault="00A66883" w:rsidP="00A6688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Создание титульного листа.</w:t>
            </w:r>
          </w:p>
          <w:p w:rsidR="00A66883" w:rsidRPr="00A66883" w:rsidRDefault="00A66883" w:rsidP="00A66883">
            <w:pPr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>Изделие: «Титульный лист»</w:t>
            </w:r>
          </w:p>
          <w:p w:rsidR="006029EA" w:rsidRPr="00A66883" w:rsidRDefault="006029EA" w:rsidP="006F61F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A6688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53" w:type="dxa"/>
            <w:shd w:val="clear" w:color="auto" w:fill="auto"/>
          </w:tcPr>
          <w:p w:rsidR="006029EA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6" w:type="dxa"/>
            <w:gridSpan w:val="2"/>
          </w:tcPr>
          <w:p w:rsidR="006029EA" w:rsidRPr="00A66883" w:rsidRDefault="00A66883" w:rsidP="006F6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  с таблицами.</w:t>
            </w: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таблицы в программе Microsoft  Word.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A66883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53" w:type="dxa"/>
            <w:shd w:val="clear" w:color="auto" w:fill="auto"/>
          </w:tcPr>
          <w:p w:rsidR="006029EA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работы на компьютере. Создание таблицы в программе Microsoft  Word.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77634A" w:rsidRDefault="006029EA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EA" w:rsidRPr="00C63D60" w:rsidTr="00F34387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6" w:type="dxa"/>
            <w:gridSpan w:val="2"/>
          </w:tcPr>
          <w:p w:rsidR="006029EA" w:rsidRPr="00A66883" w:rsidRDefault="00A66883" w:rsidP="008E6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содержания книги.</w:t>
            </w: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компьютером.</w:t>
            </w:r>
            <w:r w:rsidRPr="00A66883">
              <w:rPr>
                <w:rFonts w:ascii="Times New Roman" w:hAnsi="Times New Roman" w:cs="Times New Roman"/>
                <w:i/>
                <w:iCs/>
                <w:color w:val="222A35" w:themeColor="text2" w:themeShade="80"/>
                <w:sz w:val="24"/>
                <w:szCs w:val="24"/>
              </w:rPr>
              <w:t xml:space="preserve"> Практическая работа: «Содержание»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EA" w:rsidRPr="00A66883" w:rsidRDefault="006029EA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4853" w:type="dxa"/>
            <w:shd w:val="clear" w:color="auto" w:fill="auto"/>
          </w:tcPr>
          <w:p w:rsidR="006029EA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 на службе  человека, работа с компьютером. ИКТ в издательском деле.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393C56" w:rsidRDefault="006029EA" w:rsidP="00B34D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6883" w:rsidRPr="00C63D60" w:rsidTr="005E361B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826" w:type="dxa"/>
            <w:gridSpan w:val="2"/>
            <w:vMerge w:val="restart"/>
          </w:tcPr>
          <w:p w:rsidR="00A66883" w:rsidRPr="00A66883" w:rsidRDefault="00A66883" w:rsidP="00A6688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Переплётные работы.</w:t>
            </w:r>
          </w:p>
          <w:p w:rsidR="00A66883" w:rsidRPr="00B34DF8" w:rsidRDefault="00A66883" w:rsidP="00A6688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DF8">
              <w:rPr>
                <w:rFonts w:ascii="Times New Roman" w:eastAsia="Times New Roman" w:hAnsi="Times New Roman" w:cs="Times New Roman"/>
                <w:bCs/>
                <w:i/>
                <w:iCs/>
                <w:color w:val="222A35" w:themeColor="text2" w:themeShade="80"/>
                <w:spacing w:val="20"/>
                <w:sz w:val="24"/>
                <w:szCs w:val="24"/>
              </w:rPr>
              <w:t>Изделие: Книга «Дневник путешественника</w:t>
            </w:r>
          </w:p>
        </w:tc>
        <w:tc>
          <w:tcPr>
            <w:tcW w:w="11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883" w:rsidRP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A66883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переплетными работами. Способ соединения листов, шитье блоков нитками, втачку (в пять проколов). Закрепить умение работать шилом и иглой.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Pr="00393C56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6883" w:rsidRPr="00C63D60" w:rsidTr="005E361B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6" w:type="dxa"/>
            <w:gridSpan w:val="2"/>
            <w:vMerge/>
          </w:tcPr>
          <w:p w:rsidR="00A66883" w:rsidRPr="00A66883" w:rsidRDefault="00A66883" w:rsidP="00FA20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P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A66883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83" w:rsidRDefault="00A66883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9EA" w:rsidRPr="00C63D6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ED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6" w:type="dxa"/>
            <w:gridSpan w:val="2"/>
            <w:shd w:val="clear" w:color="auto" w:fill="auto"/>
          </w:tcPr>
          <w:p w:rsidR="006029EA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урок.</w:t>
            </w: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Презентация изделий.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A66883" w:rsidRDefault="006029EA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4853" w:type="dxa"/>
            <w:shd w:val="clear" w:color="auto" w:fill="auto"/>
          </w:tcPr>
          <w:p w:rsidR="006029EA" w:rsidRPr="00A66883" w:rsidRDefault="00A66883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изделий. Презентация изделий. Выбор лучших работ.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Default="006029EA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EA" w:rsidRPr="00393C56" w:rsidRDefault="006029EA" w:rsidP="007763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5C26" w:rsidRPr="005A5842" w:rsidRDefault="00A35C26">
      <w:pPr>
        <w:rPr>
          <w:rFonts w:ascii="Times New Roman" w:hAnsi="Times New Roman" w:cs="Times New Roman"/>
          <w:sz w:val="24"/>
          <w:szCs w:val="24"/>
        </w:rPr>
      </w:pPr>
    </w:p>
    <w:sectPr w:rsidR="00A35C26" w:rsidRPr="005A5842" w:rsidSect="005A58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3627B6E"/>
    <w:multiLevelType w:val="hybridMultilevel"/>
    <w:tmpl w:val="0130D9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9F6A73"/>
    <w:multiLevelType w:val="hybridMultilevel"/>
    <w:tmpl w:val="F26E28D2"/>
    <w:lvl w:ilvl="0" w:tplc="96D624C4">
      <w:numFmt w:val="bullet"/>
      <w:lvlText w:val="-"/>
      <w:lvlJc w:val="left"/>
      <w:pPr>
        <w:ind w:left="14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A841149"/>
    <w:multiLevelType w:val="hybridMultilevel"/>
    <w:tmpl w:val="8890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50B2C"/>
    <w:multiLevelType w:val="hybridMultilevel"/>
    <w:tmpl w:val="3ADEB990"/>
    <w:lvl w:ilvl="0" w:tplc="6512E7A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7AE4"/>
    <w:multiLevelType w:val="hybridMultilevel"/>
    <w:tmpl w:val="B13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D1BAF"/>
    <w:multiLevelType w:val="hybridMultilevel"/>
    <w:tmpl w:val="FB88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15A03"/>
    <w:multiLevelType w:val="hybridMultilevel"/>
    <w:tmpl w:val="E87A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0708C"/>
    <w:multiLevelType w:val="hybridMultilevel"/>
    <w:tmpl w:val="DAA4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A240B"/>
    <w:multiLevelType w:val="hybridMultilevel"/>
    <w:tmpl w:val="2098EC1C"/>
    <w:lvl w:ilvl="0" w:tplc="98765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F345F"/>
    <w:multiLevelType w:val="hybridMultilevel"/>
    <w:tmpl w:val="B788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C2080"/>
    <w:multiLevelType w:val="hybridMultilevel"/>
    <w:tmpl w:val="00DC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57990"/>
    <w:multiLevelType w:val="hybridMultilevel"/>
    <w:tmpl w:val="D1DA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A7E93"/>
    <w:multiLevelType w:val="multilevel"/>
    <w:tmpl w:val="5EF8E50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F3803B6"/>
    <w:multiLevelType w:val="hybridMultilevel"/>
    <w:tmpl w:val="02CC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0"/>
  </w:num>
  <w:num w:numId="11">
    <w:abstractNumId w:val="17"/>
  </w:num>
  <w:num w:numId="12">
    <w:abstractNumId w:val="12"/>
  </w:num>
  <w:num w:numId="13">
    <w:abstractNumId w:val="7"/>
  </w:num>
  <w:num w:numId="14">
    <w:abstractNumId w:val="5"/>
  </w:num>
  <w:num w:numId="15">
    <w:abstractNumId w:val="13"/>
  </w:num>
  <w:num w:numId="16">
    <w:abstractNumId w:val="15"/>
  </w:num>
  <w:num w:numId="17">
    <w:abstractNumId w:val="4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5842"/>
    <w:rsid w:val="000A0AA4"/>
    <w:rsid w:val="000B7308"/>
    <w:rsid w:val="000E506E"/>
    <w:rsid w:val="00120BAB"/>
    <w:rsid w:val="00185DED"/>
    <w:rsid w:val="0019586E"/>
    <w:rsid w:val="00197C4C"/>
    <w:rsid w:val="001A0836"/>
    <w:rsid w:val="001D7C92"/>
    <w:rsid w:val="002117B8"/>
    <w:rsid w:val="00236F47"/>
    <w:rsid w:val="00266CAF"/>
    <w:rsid w:val="002833A5"/>
    <w:rsid w:val="0028689E"/>
    <w:rsid w:val="002C04CA"/>
    <w:rsid w:val="002D42DE"/>
    <w:rsid w:val="003159A0"/>
    <w:rsid w:val="00367584"/>
    <w:rsid w:val="00393C56"/>
    <w:rsid w:val="003E5E72"/>
    <w:rsid w:val="00456DC0"/>
    <w:rsid w:val="00476C34"/>
    <w:rsid w:val="00487C91"/>
    <w:rsid w:val="004C4EED"/>
    <w:rsid w:val="004C6B68"/>
    <w:rsid w:val="004D284B"/>
    <w:rsid w:val="0051140A"/>
    <w:rsid w:val="00553F5C"/>
    <w:rsid w:val="005558A2"/>
    <w:rsid w:val="00557651"/>
    <w:rsid w:val="005924B7"/>
    <w:rsid w:val="005A0DBE"/>
    <w:rsid w:val="005A5842"/>
    <w:rsid w:val="005B1057"/>
    <w:rsid w:val="005B5DD7"/>
    <w:rsid w:val="005D0650"/>
    <w:rsid w:val="005F78E0"/>
    <w:rsid w:val="006029EA"/>
    <w:rsid w:val="006450EE"/>
    <w:rsid w:val="006B062E"/>
    <w:rsid w:val="006F080E"/>
    <w:rsid w:val="006F61FF"/>
    <w:rsid w:val="007613D5"/>
    <w:rsid w:val="00765E31"/>
    <w:rsid w:val="0077634A"/>
    <w:rsid w:val="008437AC"/>
    <w:rsid w:val="00845297"/>
    <w:rsid w:val="008D653B"/>
    <w:rsid w:val="008E1C63"/>
    <w:rsid w:val="008E6E7B"/>
    <w:rsid w:val="008F2B19"/>
    <w:rsid w:val="00937ED2"/>
    <w:rsid w:val="009A4D8C"/>
    <w:rsid w:val="009B0F3D"/>
    <w:rsid w:val="00A11936"/>
    <w:rsid w:val="00A35354"/>
    <w:rsid w:val="00A35C26"/>
    <w:rsid w:val="00A40A7E"/>
    <w:rsid w:val="00A66883"/>
    <w:rsid w:val="00A72424"/>
    <w:rsid w:val="00A73087"/>
    <w:rsid w:val="00A829E6"/>
    <w:rsid w:val="00A94DDB"/>
    <w:rsid w:val="00AE2A76"/>
    <w:rsid w:val="00B34DF8"/>
    <w:rsid w:val="00B86253"/>
    <w:rsid w:val="00B86ED8"/>
    <w:rsid w:val="00BF7EF7"/>
    <w:rsid w:val="00C17B9F"/>
    <w:rsid w:val="00C63530"/>
    <w:rsid w:val="00C63D60"/>
    <w:rsid w:val="00C70CDE"/>
    <w:rsid w:val="00CF5C4B"/>
    <w:rsid w:val="00D15B7F"/>
    <w:rsid w:val="00D34682"/>
    <w:rsid w:val="00D54C56"/>
    <w:rsid w:val="00D67B23"/>
    <w:rsid w:val="00D82A8F"/>
    <w:rsid w:val="00D9696E"/>
    <w:rsid w:val="00DC235A"/>
    <w:rsid w:val="00DE41F7"/>
    <w:rsid w:val="00DE7821"/>
    <w:rsid w:val="00E0581D"/>
    <w:rsid w:val="00E209C6"/>
    <w:rsid w:val="00E2450C"/>
    <w:rsid w:val="00E43320"/>
    <w:rsid w:val="00E5560C"/>
    <w:rsid w:val="00EA667E"/>
    <w:rsid w:val="00EB7CC9"/>
    <w:rsid w:val="00EC114D"/>
    <w:rsid w:val="00ED288F"/>
    <w:rsid w:val="00EE1A12"/>
    <w:rsid w:val="00EE5F90"/>
    <w:rsid w:val="00F01663"/>
    <w:rsid w:val="00F22C92"/>
    <w:rsid w:val="00F67130"/>
    <w:rsid w:val="00F85689"/>
    <w:rsid w:val="00FA7782"/>
    <w:rsid w:val="00FB7A48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86E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86ED8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A5842"/>
    <w:pPr>
      <w:ind w:left="720"/>
      <w:contextualSpacing/>
    </w:pPr>
  </w:style>
  <w:style w:type="paragraph" w:customStyle="1" w:styleId="Style5">
    <w:name w:val="Style5"/>
    <w:basedOn w:val="a"/>
    <w:rsid w:val="005A0DBE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A0DBE"/>
    <w:rPr>
      <w:rFonts w:ascii="Arial Narrow" w:hAnsi="Arial Narrow" w:cs="Arial Narrow" w:hint="default"/>
      <w:sz w:val="18"/>
      <w:szCs w:val="18"/>
    </w:rPr>
  </w:style>
  <w:style w:type="paragraph" w:styleId="a6">
    <w:name w:val="No Spacing"/>
    <w:link w:val="a7"/>
    <w:uiPriority w:val="1"/>
    <w:qFormat/>
    <w:rsid w:val="001D7C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">
    <w:name w:val="Normal text"/>
    <w:uiPriority w:val="99"/>
    <w:rsid w:val="00DE7821"/>
    <w:rPr>
      <w:color w:val="000000"/>
      <w:sz w:val="20"/>
      <w:szCs w:val="20"/>
    </w:rPr>
  </w:style>
  <w:style w:type="paragraph" w:customStyle="1" w:styleId="Style1">
    <w:name w:val="Style 1"/>
    <w:uiPriority w:val="99"/>
    <w:rsid w:val="00BF7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65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4">
    <w:name w:val="Font Style104"/>
    <w:basedOn w:val="a0"/>
    <w:uiPriority w:val="99"/>
    <w:rsid w:val="00F6713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F67130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12z1">
    <w:name w:val="WW8Num12z1"/>
    <w:uiPriority w:val="99"/>
    <w:rsid w:val="00F22C92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B86E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86ED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B8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6ED8"/>
  </w:style>
  <w:style w:type="paragraph" w:styleId="aa">
    <w:name w:val="footer"/>
    <w:basedOn w:val="a"/>
    <w:link w:val="ab"/>
    <w:uiPriority w:val="99"/>
    <w:unhideWhenUsed/>
    <w:rsid w:val="00B8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ED8"/>
  </w:style>
  <w:style w:type="paragraph" w:customStyle="1" w:styleId="2">
    <w:name w:val="Основной текст (2)"/>
    <w:basedOn w:val="a"/>
    <w:rsid w:val="00B86ED8"/>
    <w:pPr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B86ED8"/>
    <w:pPr>
      <w:shd w:val="clear" w:color="auto" w:fill="FFFFFF"/>
      <w:suppressAutoHyphens/>
      <w:spacing w:before="3060" w:after="60" w:line="274" w:lineRule="exact"/>
      <w:ind w:hanging="1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86E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4">
    <w:name w:val="Style4"/>
    <w:basedOn w:val="a"/>
    <w:rsid w:val="00B86ED8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rsid w:val="00B86E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86ED8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1">
    <w:name w:val="Font Style51"/>
    <w:basedOn w:val="a0"/>
    <w:uiPriority w:val="99"/>
    <w:rsid w:val="00B86ED8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B86ED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B86ED8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86ED8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6ED8"/>
    <w:pPr>
      <w:widowControl w:val="0"/>
      <w:autoSpaceDE w:val="0"/>
      <w:autoSpaceDN w:val="0"/>
      <w:adjustRightInd w:val="0"/>
      <w:spacing w:after="0" w:line="190" w:lineRule="exact"/>
      <w:ind w:firstLine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B86ED8"/>
    <w:rPr>
      <w:rFonts w:ascii="Arial Black" w:hAnsi="Arial Black" w:cs="Arial Black"/>
      <w:sz w:val="20"/>
      <w:szCs w:val="20"/>
    </w:rPr>
  </w:style>
  <w:style w:type="character" w:customStyle="1" w:styleId="ae">
    <w:name w:val="Основной текст_"/>
    <w:link w:val="11"/>
    <w:rsid w:val="00B86ED8"/>
    <w:rPr>
      <w:rFonts w:eastAsia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B86ED8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af">
    <w:name w:val="Основной текст + Полужирный"/>
    <w:rsid w:val="00B86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"/>
    <w:rsid w:val="00B86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B86ED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86ED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8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6ED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B86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B86ED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c5">
    <w:name w:val="c5"/>
    <w:basedOn w:val="a"/>
    <w:rsid w:val="00B8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6ED8"/>
  </w:style>
  <w:style w:type="character" w:customStyle="1" w:styleId="c50">
    <w:name w:val="c50"/>
    <w:basedOn w:val="a0"/>
    <w:rsid w:val="00B86ED8"/>
  </w:style>
  <w:style w:type="character" w:customStyle="1" w:styleId="apple-converted-space">
    <w:name w:val="apple-converted-space"/>
    <w:basedOn w:val="a0"/>
    <w:rsid w:val="00B86ED8"/>
  </w:style>
  <w:style w:type="character" w:customStyle="1" w:styleId="c2">
    <w:name w:val="c2"/>
    <w:basedOn w:val="a0"/>
    <w:rsid w:val="00B86ED8"/>
  </w:style>
  <w:style w:type="character" w:customStyle="1" w:styleId="apple-style-span">
    <w:name w:val="apple-style-span"/>
    <w:basedOn w:val="a0"/>
    <w:rsid w:val="00B86ED8"/>
  </w:style>
  <w:style w:type="numbering" w:customStyle="1" w:styleId="WWNum6">
    <w:name w:val="WWNum6"/>
    <w:basedOn w:val="a2"/>
    <w:rsid w:val="00B86ED8"/>
    <w:pPr>
      <w:numPr>
        <w:numId w:val="2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B86ED8"/>
    <w:pPr>
      <w:spacing w:after="120" w:line="276" w:lineRule="auto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86ED8"/>
  </w:style>
  <w:style w:type="paragraph" w:customStyle="1" w:styleId="af4">
    <w:name w:val="Новый"/>
    <w:basedOn w:val="a"/>
    <w:rsid w:val="00B86E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86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8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86ED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B86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86ED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B86ED8"/>
  </w:style>
  <w:style w:type="character" w:styleId="af6">
    <w:name w:val="footnote reference"/>
    <w:basedOn w:val="a0"/>
    <w:uiPriority w:val="99"/>
    <w:rsid w:val="00B86ED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/index.php?SubjectID=1500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c.1september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edsovet.org/component/option,com_mtree/task,listcats/cat_id,12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ebooks/Rogovceva_Uroki-tehnologii_1k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4262&amp;lib_no=30015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24</Pages>
  <Words>8151</Words>
  <Characters>46464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сергеевич</dc:creator>
  <cp:keywords/>
  <dc:description/>
  <cp:lastModifiedBy>Пользователь</cp:lastModifiedBy>
  <cp:revision>12</cp:revision>
  <dcterms:created xsi:type="dcterms:W3CDTF">2017-09-24T03:47:00Z</dcterms:created>
  <dcterms:modified xsi:type="dcterms:W3CDTF">2023-10-02T08:28:00Z</dcterms:modified>
</cp:coreProperties>
</file>