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F" w:rsidRPr="00E80E5F" w:rsidRDefault="00F91329">
      <w:pPr>
        <w:spacing w:after="0"/>
        <w:ind w:left="120"/>
        <w:rPr>
          <w:lang w:val="ru-RU"/>
        </w:rPr>
      </w:pPr>
      <w:bookmarkStart w:id="0" w:name="block-23957493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845300" cy="968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9-28_002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lock-23957498"/>
      <w:bookmarkEnd w:id="0"/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АЯ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ЗАПИСКА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​​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«РУССКИЙ ЯЗЫК»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ситуациях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>ЦЕЛИ ИЗУЧЕНИЯ УЧЕБНОГО ПРЕДМЕТА «РУССКИЙ ЯЗЫК»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русского языка направлено на достижение следующих целей: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 «РУССКИЙ ЯЗЫК» В УЧЕБНОМ ПЛАНЕ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 w:rsidP="00F076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35735F" w:rsidRPr="008A2F16" w:rsidSect="008A2F16">
          <w:pgSz w:w="11906" w:h="16383"/>
          <w:pgMar w:top="567" w:right="424" w:bottom="567" w:left="426" w:header="720" w:footer="720" w:gutter="0"/>
          <w:cols w:space="720"/>
        </w:sect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block-23957499"/>
      <w:bookmarkEnd w:id="2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СОДЕРЖАНИЕ УЧЕБНОГО ПРЕДМЕТА 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Богатство и выразительность русского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Лингвистика как наука о языке.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разделы лингвистики.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и речь.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Речь устная и письменная, монологическая и диалогическая, полилог.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речевой деятельности (говорение, слушание, чтение, письмо), их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Участие в диалоге на лингвистические темы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темы на основе жизненных наблюдений.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Речевые формулы приветствия, прощания, просьбы, благодарности.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Виды аудирования: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выборочное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ознакомительное, детальное.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чтения: изучающее, ознакомительное, просмотровое, поисковое.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Повествование как тип речи. Рассказ.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св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текста: простой и сложный план текста.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Функциональные разновидности языка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Фонетика. Графика. Орфоэпия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Фонетика и графика как разделы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 как единица языка. Смыслоразличительная роль звука.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 гласных звуков.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Система согласных звуков.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Изменение звуков в речевом потоке. Элементы фонетической транскрипции.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Слог. Ударение. Свойства русского ударения.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Соотношение звуков и букв.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Фонетический анализ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обозначения [й’], мягкости согласных.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выразительные средства фонетики.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Прописные и строчные буквы.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Интонация, её функции. Основные элементы интонации.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Орфография как раздел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«орфограмма». Буквенные и небуквенные орфограммы.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разделительных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ъ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Лексикология как раздел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Синонимы. Антонимы. Омонимы. Паронимы.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Лексический анализ слов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Морфемика.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Морфемика как раздел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Чередование звуков в морфемах (в том числе чередование гласных с нулём звука).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Морфемный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Уместное использование слов с суффиксами оценки в собственной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в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корне слова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-з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приставок.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слова (в рамках изученного).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Морфология как раздел грамматики. Грамматическое значение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Род, число, падеж имени существительного.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существительные общего рода.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собственных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конце имён существительных после шипящих.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окончаний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после шипящих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суффиксов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-ч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ик-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-щик-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;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-ик-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чик-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аг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лож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-;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раст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ращ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рос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-;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гар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зор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-;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-клан-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-клон-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-скак-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-скоч-.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существительными.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имён существительных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Имена прилагательные полные и краткие, их синтаксические функции.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Склонение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Морфологический анализ имён прилагательных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окончаний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Правописание кратких форм имён прилагательных с основой на шипящий.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именами прилагательными.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имён прилагательных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Глаголы совершенного и несовершенного вида, возвратные и невозвратные.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Спряжение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Морфологический анализ глаголов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корней 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и: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бир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блест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блист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дир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жег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жиг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мир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пер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пир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стел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стил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тир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-ться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глаголах, суффиксов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-ова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-ыва-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-ива-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безударных личных окончаний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гласной перед суффиксом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-л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прошедшего времени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глаголами.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глаголов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Синтаксис как раздел грамматики. Словосочетание и предложение как единицы синтаксиса.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словосочетания.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Тире между подлежащим и сказуемым.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Предложения с однородными членами (без союзов, с одиночным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Предложения с обобщающим словом при однородных членах.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обращением, особенности интонации. Обращение и средства его выражения.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простого и простого осложнённого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прямой речью.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Пунктуационное оформление предложений с прямой речью.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Пунктуационное оформление диалога на письме.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Пунктуация как раздел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Пунктуационный анализ предложения (в рамках изученного).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076A3" w:rsidRDefault="00F076A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076A3" w:rsidRDefault="00F076A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6 КЛАСС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литературном языке.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диалога: побуждение к действию, обмен мнениями.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св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как тип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внешности человека.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помещения.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природы.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местности.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Описание действий.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Лексикология. Культура речи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жарго­низмы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Лексический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Фразеологизмы. Их признаки и значение.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лексических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в с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оответствии с ситуацией общения.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Эпитеты, метафоры, олицетворения.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Лексические словари.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Словообразование. Культура речи.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Формообразующие и словообразующие морфемы.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Производящая основа.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об этимологии (общее представление).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Морфемный и словообразовательный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сложных и сложносокращённых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корня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гласных в приставках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слов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словообразования.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слитного и дефисного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 словами.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имён существительных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Качественные, относительные и притяжательные имена прилагательные.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Степени сравнения качественных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суффиксов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и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ск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сложных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 имён прилагательных, нормы ударения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Орфографический анализ имени прилагательного (в рамках изученного).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числительное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имён числительных по строению: простые, сложные, составные числительные.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Склонение количественных и порядковых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Правильное образование форм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Правильное употребление собирательных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имён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правописания имён числительных: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имён числительных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Местоимение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местоимения. Синтаксические функции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Склонение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правописания местоимений: правописание место­имений с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; слитное, раздельное и дефисное написание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местоимений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Переходные и непереходные глаголы.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Разноспрягаемые глаголы.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Безличные глаголы. Использование личных глаголов в безличном значении.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Изъявительное, условное и повелительное наклонения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ударения в глагольных формах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словоизменения глаголов.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Видо-временная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соотнесённость глагольных форм в тексте.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глаголов.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Использование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как показателя грамматической формы в повелительном наклонении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глаголов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развивающееся явление. Взаимосвязь ­языка, культуры и истории народа.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Язык и речь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монолог-рассуждение, монолог-повествование.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как речевое произведение. Основные признаки текста (обобщение).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Структура текста. Абзац.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и средства связи предложений в тексте (обобщение).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Рассуждение как функционально-смысловой тип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Структурные особенности текста-рассуждения.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св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Публицистический стиль. Сфера употребления, функции, языковые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публицистического стиля (репортаж, заметка, интервью).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языковых средств выразительности в текстах публицистического стиля.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Морфология как раздел науки о языке (обобщение).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Причастие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Причастный оборот. Знаки препинания в предложениях с причастным оборотом.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Действительные и страдательные причастия.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Полные и краткие формы страдательных причастий.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висящий — висячий, горящий — горячий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 Ударение в некоторых формах причастий.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причастий.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гласных в суффиксах причастий. Правописание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причастий и отглагольных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причастиями.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причастий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Деепричастие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Деепричастия как особая группа слов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Деепричастия совершенного и несовершенного вида. Постановка ударения в деепричастиях.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деепричастий.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деепричастиями.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деепричастий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Наречие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 наречий. Синтаксические свойства наречий. Роль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Разряды наречий по значению.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Простая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Словообразование наречий.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наречий.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наречиями;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наречиях на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(-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); правописание суффиксов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наречий с приставками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до-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с-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в-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на-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на конце наречий; правописание суффиксов наречий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Орфографический анализ наречий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Слова категории состояния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Вопрос о словах категории состояния в системе частей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Служебные части речи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служебных.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Предлог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Предлог как служебная часть речи. Грамматические функции предлогов.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Разряды предлогов по происхождению: предлоги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производ­ные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предлогов.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благодаря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согласно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вопреки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наперерез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производных предлогов.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Союз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союзов.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Правописание союзов.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связывающим однородные члены и части сложного предложения.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Частица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частиц по значению и употреблению: формообразующие, отрицательные, модальные.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частиц.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Смысловые различия частиц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Использование частиц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письменной речи. Различение приставки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частицы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разными частями речи (обобщение). Правописание частиц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же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другими словами. Дефисное написание частиц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таки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Междометия и звукоподражательные слова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Междометия как особая группа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Морфологический анализ междометий.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Звукоподражательные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в кругу других славянских языков.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Диалог.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 и его основные признаки.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Официально-деловой стиль. Сфера употребления, функции, языковые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Научный стиль. Сфера употребления, функции, языковые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Синтаксис как раздел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Словосочетание и предложение как единицы синтаксиса.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Пунктуация. Функции знаков препинания.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Словосочетание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признаки словосочетания.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анализ словосочетаний.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Грамматическая синонимия словосочетаний.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словосочетаний.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языковых форм выражения побуждения в побудительных предложениях.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количеству грамматических основ (простые, сложные).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простых предложений по наличию главных членов (двусоставные, односоставные).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полные и неполные.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нет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простого предложения, использования инверсии.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Двусоставное предложение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Главные члены предложения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Подлежащее и сказуемое как главные члены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Способы выражения подлежащего.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Тире между подлежащим и сказуемым.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большинство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меньшинство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количественными сочетаниями.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Второстепенные члены предложения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Второстепенные члены предложения, их виды.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как особый вид определения.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Дополнение как второстепенный член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Дополнения прямые и косвенные.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Обстоятельство как второстепенный член предложения.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Односоставные предложения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Односоставные предложения, их грамматические признаки.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Синтаксическая синонимия односоставных и двусоставных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Употребление односоставных предложений в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Простое осложнённое предложение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Предложения с однородными членами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Однородные и неоднородные определения.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Предложения с обобщающими словами при однородных членах.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только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… но 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как… так 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и... 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или... или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либ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либ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ни... ни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т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Предложения с обособленными членами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Предложения с обращениями, вводными и вставными конструкциями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Вводные конструкции.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Вставные конструкции.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Омонимия членов предложения и вводных слов, словосочетаний и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простых предложений.</w:t>
      </w: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Роль русского языка в Российской Федерации.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в современном мире.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Речь устная и письменная, монологическая и диалогическая, полилог (повторение).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речевой деятельности: говорение, письмо, аудирование, чтение (повторение).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Виды аудирования: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выборочное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ознакомительное, детальное.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чтения: изучающее, ознакомительное, просмотровое, поисковое.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Подробное, сжатое, выборочное изложение прочитанного или прослушанного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Приёмы работы с учебной книгой, лингвистическими словарями, справочной литературой.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Информационная переработка текста.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др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угих функциональных разновидностей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Синтаксис. Культура речи. Пунктуация 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сложном предложении (повторение).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Классификация сложных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Смысловое, структурное и интонационное единство частей сложного предложения.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Сложносочинённое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сложносочинённом предложении, его строении.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сложносочинённых предложений.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Сложноподчинённое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сложноподчинённом предложении. Главная и придаточная части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Союзы и союзные слова. Различия подчинительных союзов и союзных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определительными. 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изъяснительными. 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обстоятельственными. 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места, времени. 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придаточными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сравнитель­ными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чтобы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союзными словами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какой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который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 Типичные грамматические ошибки при построении сложноподчинённых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постановки знаков препинания в сложноподчинённых предложениях.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сложноподчинённых предложений.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Бессоюзное сложное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Понятие о бессоюзном сложном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бессоюзных сложных предложений.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Сложные предложения с разными видами союзной и бессоюзной связи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Типы сложных предложений с разными видами связи.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Прямая и косвенная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Прямая и косвенная речь. Синонимия предложений с прямой и косвенной речью.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Цитирование. Способы включения цитат в высказывание.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Применение знаний по синтаксису и пунктуации в практике правописания.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35735F">
      <w:pPr>
        <w:rPr>
          <w:rFonts w:ascii="Times New Roman" w:hAnsi="Times New Roman" w:cs="Times New Roman"/>
          <w:sz w:val="20"/>
          <w:szCs w:val="20"/>
          <w:lang w:val="ru-RU"/>
        </w:rPr>
        <w:sectPr w:rsidR="0035735F" w:rsidRPr="008A2F16" w:rsidSect="00F076A3">
          <w:pgSz w:w="11906" w:h="16383"/>
          <w:pgMar w:top="426" w:right="424" w:bottom="426" w:left="426" w:header="720" w:footer="720" w:gutter="0"/>
          <w:cols w:space="720"/>
        </w:sectPr>
      </w:pP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block-23957494"/>
      <w:bookmarkEnd w:id="3"/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​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обучающегося будут сформированы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следующие личностные результаты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гражданского воспитания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формируемое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патриотического воспитания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духовно-нравственного воспитания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эстетического воспитания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принимать себя и других, не осуждая;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умение рассказать о своих планах на будущее;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7)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экологического воспитания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8)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ценности научного познания: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9)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адаптации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обучающегося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 изменяющимся условиям социальной и природной среды: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следующие метапредметные результаты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действия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алгоритм действий и использовать его для решения учебных задач;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дальнейшее развитие процессов, событий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работать с информацией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 часть познавательных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эффективно запоминать и систематизировать информацию.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общения как часть коммуникативных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невербальные средства общения, понимать значение социальных знаков;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самоорганизации как части регулятивных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проблемы для решения в учебных и жизненных ситуациях;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делать выбор и брать ответственность за решение.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давать адекватную оценку учебной ситуации и предлагать план её изменения;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развивать способность управлять собственными эмоциями и эмоциями других;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осознанно относиться к другому человеку и его мнению;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своё и чужое право на ошибку;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себя и других, не осуждая;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открытость;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невозможность контролировать всё вокруг.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умения совместной деятельности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уметь обобщать мнения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нескольких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людей, проявлять готовность руководить, выполнять поручения, подчиняться;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5 КЛАСС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Участвовать в диалоге на лингвистические темы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в диалоге/полилоге на основе жизненных наблюдений объёмом не менее 3 реплик.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100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сжатого изложения – не менее 110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дл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создания высказывания в соответствии с целью, темой и коммуникативным замыслом.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знание основных признаков текста (повествование) в практике его создания.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Фонетика. Графика. Орфоэпия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фонетический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разделительных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ъ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тематические группы слов, родовые и видовые понятия.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лексический анализ слов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паро­нимов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Морфемика.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морфему как минимальную значимую единицу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чередование звуков в морфемах (в том числе чередование гласных с нулём звука).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морфемный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-з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ы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орфографический анализ слов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слова с суффиксами оценки в собственной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сис­теме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имена существительные, имена прилагательные, глаголы.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существительное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лексико-грамматические разряды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имён существительных: безударных окончаний;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ё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 после шипящих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окончаниях; суффиксов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-ч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-щик-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-ек-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-ик- (-чик-);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корней 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а 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//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 о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-лаг-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-лож-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-раст-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-ращ-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-рос-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-гар-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-гор-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-зар-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-зор-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-клан-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-клон-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-скак-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-скоч-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употребления (неупотребления)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конце имён существительных после шипящих; слитное и раздельное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Имя прилагательное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изучен­ного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имён прилагательных: безударных окончаний;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именами прилагательными.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Глагол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глаголы совершенного и несовершенного вида, возвратные и невозвратные.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спряжение глагола, уметь спрягать глаголы.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глаголов: корней 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//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использования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-ться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глаголах; суффиксов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-ова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ева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-ыва-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-ива-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личных окончаний глагола, гласной перед суффиксом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-л-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прошедшего времени глагола; слитного и раздельного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глаголами.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Синтаксис. Культура речи. Пунктуация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(в значении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однако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зато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; оформлять на письме диалог.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пунктуационный анализ предложения (в рамках изученного).</w:t>
      </w: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6 КЛАСС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русском литературном языке.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диалоге (побуждение к действию, обмен мнениями) объёмом не менее 4 реплик.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110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лексических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в с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соблюдать в устной речи и на письме правила речевого этикета.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видо-временную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соотнесённость глагольных форм.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Лексикология. Культура речи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Проводить лексический анализ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употреб­ления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фра­зеологизма.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лексических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в с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Словообразование. Культура речи.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-к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-кос-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 чередованием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//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гласных в приставках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речи. Орфография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словообразования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слитного и дефисного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пол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у-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 словами.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прилагательных, суффиксов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-к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-ск-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имён прилагательных, сложных имён прилагательных.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слитного, раздельного и дефисного написания местоимений.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правила правописания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ь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формах глагола повелительного наклонения.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7 КЛАСС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языке как развивающемся явлении.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взаимосвязь языка, культуры и истории народа (приводить примеры).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Язык и речь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о-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Участвовать в диалоге на лингвистические темы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темы на основе жизненных наблюдений объёмом не менее 5 реплик.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 (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выборочное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прослушанный или прочитанный текст объёмом не менее 120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сжатого и выборочного изложения – не менее 200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Осуществлять адекватный выбор языковых средств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­здания высказывания в соответствии с целью, темой и коммуникативным замыслом.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соблюдать на письме пра­вила речевого этикета.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Анализировать текст с точки зрения его соответствия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ос­новным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лексические и грамматические средства связи предложений и частей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нормами построения текстов публицистического стиля.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слово с точки зрения сферы его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употреб­ления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грамматические словари и справочники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Морфология. Культура речи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Причастие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висящий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—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висячий,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горящий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—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горячий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ш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- действительных причастий прошедшего времени, перед суффиксом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- страдательных причастий прошедшего времени,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причастиями.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расставлять знаки препинания в предложениях с причастным оборотом.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Деепричастие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деепричастия совершенного и несовершенного вида.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Конструировать деепричастный оборот, определять роль деепричастия в предложении.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Уместно использовать деепричастия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ставить ударение в деепричастиях.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деепричастиями.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Наречие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), применять это умение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нн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наречиях на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написания суффиксов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-а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-о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наречий с приставками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до-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за-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; употребления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ь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 конце наречий после шипящих; написания суффиксов наречий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-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после шипящих;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е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приставках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не-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ни-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наречий; слитного и раздельного написания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наречиями.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Слова категории состояния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Служебные части речи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Предлог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из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Союз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св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язи однородных членов предложения и частей сложного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 w:rsidP="008A2F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союзов, применять это умение в речевой практике.</w:t>
      </w: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Частица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частиц, применять это умение в речевой практике.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Междометия и звукоподражательные слова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морфологический анализ междометий, применять это умение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пунктуационные правила оформления предложений с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грамматические омонимы.</w:t>
      </w: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Pr="008A2F16" w:rsidRDefault="008A2F16" w:rsidP="008A2F1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ПРЕДМЕТНЫЕ РЕЗУЛЬТАТЫ</w:t>
      </w:r>
    </w:p>
    <w:p w:rsidR="0035735F" w:rsidRPr="008A2F16" w:rsidRDefault="009F0967" w:rsidP="008A2F1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8 КЛАСС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русском языке как одном из славянских языков.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Участвовать в диалоге на лингвистические темы (в рамках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изученного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 и темы на основе жизненных наблюдений (объём не менее 6 реплик).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художест­венных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публицистических текстов различных функционально-смысловых типов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140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сжатого и выборочного изложения – не менее 260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дл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создания высказывания в соответствии с целью, темой и коммуникативным замыслом.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Текст 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Владеть умениями информационной переработки текста: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со­здавать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Редактировать тексты: собственные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и(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дл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создания высказывания в соответствии с целью, темой и коммуникативным замыслом.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интаксис. Культура речи.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Пунктуация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Иметь представление о синтаксисе как разделе лингвистики.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словосочетание и предложение как единицы синтаксиса.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функции знаков препинания.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Словосочетание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словосочетаний.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большинство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меньшинство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нет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употреб­ления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речи сочетаний однородных членов разных типов.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не 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только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… но 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как… так и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и... и, или... или, либ</w:t>
      </w: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либ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, ни... ни, т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... т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ввод­ными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вставными конструкциями, обращениями и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Различать группы вводных слов по значению, различать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ввод­ные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35735F" w:rsidRPr="008A2F16" w:rsidRDefault="009F0967" w:rsidP="008A2F16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8A2F16" w:rsidRDefault="008A2F16">
      <w:pPr>
        <w:spacing w:after="0"/>
        <w:ind w:left="12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9 КЛАСС</w:t>
      </w:r>
    </w:p>
    <w:p w:rsidR="0035735F" w:rsidRPr="008A2F16" w:rsidRDefault="0035735F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Язык и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Устно пересказывать прочитанный или прослушанный текст объёмом не менее 150 слов.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 языковых сре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дств дл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я создания высказывания в соответствии с целью, темой и коммуникативным замыслом.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Текст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принадлежность текста к функционально-смысловому типу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содержание текста по заголовку, ключевым словам, зачину или концовке.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отличительные признаки текстов разных жанров.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прочитанному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или прослушанному в устной и письменной форме.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сообщение на заданную тему в виде презентации.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Функциональные разновидности языка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тезисы, конспект, писать рецензию, реферат.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 языка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интаксис. Культура речи.</w:t>
      </w:r>
      <w:proofErr w:type="gramEnd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Пунктуация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Сложносочинённое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основные средства синтаксической связи между частями сложного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сложносочинённых предложений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сложносочинённого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Понимать явления грамматической синонимии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сложно­сочинённых предложений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сложносочинённых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сложносочинённых предложениях.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Сложноподчинённое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подчинительные союзы и союзные слова.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однородное, неоднородное и последовательное подчинение придаточных частей.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сложноподчинённого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сложноподчинённых предложений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сложноподчинённых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Бессоюзное сложное предложение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особенности употребления бессоюзных сложных предложений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бессоюзных сложных предложений.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предложе­ниях</w:t>
      </w:r>
      <w:proofErr w:type="gramEnd"/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Сложные предложения с разными видами союзной и бессоюзной связи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типы сложных предложений с разными видами связи.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сложных предложений с разными видами связи.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Употреблять сложные предложения с разными видами связи в речи.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5735F" w:rsidRPr="008A2F16" w:rsidRDefault="0035735F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5735F" w:rsidRPr="008A2F16" w:rsidRDefault="009F096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Прямая и косвенная речь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Уметь цитировать и применять разные способы включения цитат в высказывание.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5735F" w:rsidRPr="008A2F16" w:rsidRDefault="009F09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5735F" w:rsidRPr="008A2F16" w:rsidRDefault="009F096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8A2F16">
        <w:rPr>
          <w:rFonts w:ascii="Times New Roman" w:hAnsi="Times New Roman" w:cs="Times New Roman"/>
          <w:color w:val="000000"/>
          <w:sz w:val="20"/>
          <w:szCs w:val="20"/>
        </w:rPr>
        <w:t>​</w:t>
      </w:r>
    </w:p>
    <w:p w:rsidR="0035735F" w:rsidRPr="002337CE" w:rsidRDefault="0035735F">
      <w:pPr>
        <w:rPr>
          <w:rFonts w:ascii="Times New Roman" w:hAnsi="Times New Roman" w:cs="Times New Roman"/>
          <w:sz w:val="20"/>
          <w:szCs w:val="20"/>
          <w:lang w:val="ru-RU"/>
        </w:rPr>
        <w:sectPr w:rsidR="0035735F" w:rsidRPr="002337CE" w:rsidSect="008A2F16">
          <w:pgSz w:w="11906" w:h="16383"/>
          <w:pgMar w:top="568" w:right="424" w:bottom="284" w:left="426" w:header="720" w:footer="720" w:gutter="0"/>
          <w:cols w:space="720"/>
        </w:sectPr>
      </w:pPr>
    </w:p>
    <w:p w:rsidR="008A2F16" w:rsidRPr="008A2F16" w:rsidRDefault="008A2F16" w:rsidP="008A2F16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5" w:name="block-23957495"/>
      <w:bookmarkEnd w:id="4"/>
      <w:r w:rsidRPr="008A2F1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ТЕМАТИЧЕСКОЕ ПЛАНИРОВАНИЕ</w:t>
      </w:r>
    </w:p>
    <w:p w:rsidR="0035735F" w:rsidRPr="008A2F16" w:rsidRDefault="009F0967" w:rsidP="008A2F16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8A2F16">
        <w:rPr>
          <w:rFonts w:ascii="Times New Roman" w:hAnsi="Times New Roman" w:cs="Times New Roman"/>
          <w:b/>
          <w:color w:val="000000"/>
          <w:sz w:val="20"/>
          <w:szCs w:val="20"/>
        </w:rPr>
        <w:t>8 КЛАСС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6540"/>
        <w:gridCol w:w="1299"/>
        <w:gridCol w:w="1652"/>
        <w:gridCol w:w="1730"/>
        <w:gridCol w:w="2610"/>
      </w:tblGrid>
      <w:tr w:rsidR="0035735F" w:rsidRPr="008A2F16" w:rsidTr="008A2F16">
        <w:trPr>
          <w:trHeight w:val="144"/>
          <w:tblCellSpacing w:w="20" w:type="nil"/>
        </w:trPr>
        <w:tc>
          <w:tcPr>
            <w:tcW w:w="1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35735F" w:rsidRPr="008A2F16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1.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Общие сведения о языке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Язык и речь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речи. Монолог и диалог.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разновидности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разновидности языка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Раздел 5.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Система языка. Синтаксис. Культура речи.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Пунктуация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 как раздел лингвистики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Раздел 6.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языка. Словосочетание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подчинительной связи в словосочетании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7.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F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 языка. Предложение</w:t>
            </w: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Предложение и его основные признаки.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предложений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548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F91329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8A2F1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417922</w:t>
              </w:r>
            </w:hyperlink>
          </w:p>
        </w:tc>
      </w:tr>
      <w:tr w:rsidR="0035735F" w:rsidRPr="008A2F16" w:rsidTr="008A2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656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735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35735F" w:rsidRPr="008A2F16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35F" w:rsidRDefault="0035735F">
      <w:pPr>
        <w:sectPr w:rsidR="0035735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3957497"/>
      <w:bookmarkEnd w:id="5"/>
    </w:p>
    <w:p w:rsidR="002337CE" w:rsidRPr="002337CE" w:rsidRDefault="002337CE" w:rsidP="002337CE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337CE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ПОУРОЧНОЕ ПЛАНИРОВАНИЕ</w:t>
      </w:r>
    </w:p>
    <w:p w:rsidR="0035735F" w:rsidRPr="002337CE" w:rsidRDefault="009F0967" w:rsidP="002337CE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</w:rPr>
      </w:pPr>
      <w:r w:rsidRPr="002337CE">
        <w:rPr>
          <w:rFonts w:ascii="Times New Roman" w:hAnsi="Times New Roman" w:cs="Times New Roman"/>
          <w:b/>
          <w:color w:val="000000"/>
          <w:sz w:val="20"/>
          <w:szCs w:val="20"/>
        </w:rPr>
        <w:t>8 КЛАСС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5511"/>
        <w:gridCol w:w="1215"/>
        <w:gridCol w:w="1591"/>
        <w:gridCol w:w="1649"/>
        <w:gridCol w:w="1179"/>
        <w:gridCol w:w="3155"/>
      </w:tblGrid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изучения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цифровые образовательные ресурсы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2337CE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2337CE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  <w:p w:rsidR="0035735F" w:rsidRPr="002337CE" w:rsidRDefault="0035735F" w:rsidP="002337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2337CE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735F" w:rsidRPr="002337CE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98208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Правописание сложных слов разных частей речи.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98492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98686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9882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Монолог-рассуждение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диалог.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99270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Средства и способы связи предложений в тексте.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Сочинение-рассуждение. Виды аргументации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на тему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Функциональные разновидности современного русского языка.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Официально-деловой стиль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 официально-делового стиля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по теме.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Словосочетание, его структура и виды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анализ словосочетаний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228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полные и неполные.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bdae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Сказуемое и способы его выражения.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286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 подробное/сжатое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Составное глагольное сказуемое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Составное именное сказуемое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Тире между подлежащим и сказуемым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736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966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Определения согласованные и несогласованные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как особый вид определения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Дополнение как второстепенный член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Дополнения прямые и косвенные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Дополнение как второстепенный член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Обстоятельство как второстепенный член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обстоятельств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Обстоятельство как второстепенный член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794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068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248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392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Определённо-личные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Неопределённо-личные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Неопределённо-личные предложения.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Обобщённо-личные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73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Сочинение-описание картины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ecd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Безличные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860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Безличные предложения.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Назывные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Обобщающие слова при однородных членах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418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Синтаксический анализ простого предложения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однородными членами».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Сочинение-рассуждение на тему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30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обособления согласованных определений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0052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приложений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приложений.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обстоятельств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обстоятельств.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0818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дополнений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Обособление дополнений.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1268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обособленными членами».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13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154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обращениями.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1664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 вводными конструкциями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17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82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со вставными конструкциями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210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223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235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1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2474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Типы связи слов в словосочетании.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 речи. 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Виды односоставных предложений. Культура речи.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35F" w:rsidRPr="00F91329" w:rsidTr="002337CE">
        <w:trPr>
          <w:trHeight w:val="144"/>
          <w:tblCellSpacing w:w="20" w:type="nil"/>
        </w:trPr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1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3"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fbaa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26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2337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35735F" w:rsidRPr="002337CE" w:rsidTr="002337CE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5735F" w:rsidRPr="002337CE" w:rsidRDefault="009F09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35735F" w:rsidRPr="002337CE" w:rsidRDefault="00357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35F" w:rsidRDefault="0035735F">
      <w:pPr>
        <w:sectPr w:rsidR="0035735F" w:rsidSect="00F076A3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35735F" w:rsidRPr="00F076A3" w:rsidRDefault="009F0967">
      <w:pPr>
        <w:spacing w:after="0"/>
        <w:ind w:left="120"/>
        <w:rPr>
          <w:lang w:val="ru-RU"/>
        </w:rPr>
      </w:pPr>
      <w:bookmarkStart w:id="7" w:name="block-23957496"/>
      <w:bookmarkEnd w:id="6"/>
      <w:r w:rsidRPr="00F076A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735F" w:rsidRPr="00F076A3" w:rsidRDefault="009F0967">
      <w:pPr>
        <w:spacing w:after="0" w:line="480" w:lineRule="auto"/>
        <w:ind w:left="120"/>
        <w:rPr>
          <w:lang w:val="ru-RU"/>
        </w:rPr>
      </w:pPr>
      <w:r w:rsidRPr="00F076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735F" w:rsidRPr="00F076A3" w:rsidRDefault="009F0967">
      <w:pPr>
        <w:spacing w:after="0" w:line="480" w:lineRule="auto"/>
        <w:ind w:left="120"/>
        <w:rPr>
          <w:lang w:val="ru-RU"/>
        </w:rPr>
      </w:pPr>
      <w:r w:rsidRPr="00F076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5735F" w:rsidRPr="00F076A3" w:rsidRDefault="009F0967">
      <w:pPr>
        <w:spacing w:after="0" w:line="480" w:lineRule="auto"/>
        <w:ind w:left="120"/>
        <w:rPr>
          <w:lang w:val="ru-RU"/>
        </w:rPr>
      </w:pPr>
      <w:r w:rsidRPr="00F076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735F" w:rsidRPr="00F076A3" w:rsidRDefault="009F0967">
      <w:pPr>
        <w:spacing w:after="0"/>
        <w:ind w:left="120"/>
        <w:rPr>
          <w:lang w:val="ru-RU"/>
        </w:rPr>
      </w:pPr>
      <w:r w:rsidRPr="00F076A3">
        <w:rPr>
          <w:rFonts w:ascii="Times New Roman" w:hAnsi="Times New Roman"/>
          <w:color w:val="000000"/>
          <w:sz w:val="28"/>
          <w:lang w:val="ru-RU"/>
        </w:rPr>
        <w:t>​</w:t>
      </w:r>
    </w:p>
    <w:p w:rsidR="0035735F" w:rsidRPr="00F076A3" w:rsidRDefault="009F0967">
      <w:pPr>
        <w:spacing w:after="0" w:line="480" w:lineRule="auto"/>
        <w:ind w:left="120"/>
        <w:rPr>
          <w:lang w:val="ru-RU"/>
        </w:rPr>
      </w:pPr>
      <w:r w:rsidRPr="00F076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735F" w:rsidRPr="00F076A3" w:rsidRDefault="009F0967">
      <w:pPr>
        <w:spacing w:after="0" w:line="480" w:lineRule="auto"/>
        <w:ind w:left="120"/>
        <w:rPr>
          <w:lang w:val="ru-RU"/>
        </w:rPr>
      </w:pPr>
      <w:r w:rsidRPr="00F076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5735F" w:rsidRPr="00F076A3" w:rsidRDefault="0035735F">
      <w:pPr>
        <w:spacing w:after="0"/>
        <w:ind w:left="120"/>
        <w:rPr>
          <w:lang w:val="ru-RU"/>
        </w:rPr>
      </w:pPr>
    </w:p>
    <w:p w:rsidR="0035735F" w:rsidRPr="00E80E5F" w:rsidRDefault="009F0967">
      <w:pPr>
        <w:spacing w:after="0" w:line="480" w:lineRule="auto"/>
        <w:ind w:left="120"/>
        <w:rPr>
          <w:lang w:val="ru-RU"/>
        </w:rPr>
      </w:pPr>
      <w:r w:rsidRPr="00E80E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735F" w:rsidRDefault="009F09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5735F" w:rsidRDefault="0035735F">
      <w:pPr>
        <w:sectPr w:rsidR="0035735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F0967" w:rsidRDefault="009F0967"/>
    <w:sectPr w:rsidR="009F09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735F"/>
    <w:rsid w:val="002337CE"/>
    <w:rsid w:val="0035735F"/>
    <w:rsid w:val="008A2F16"/>
    <w:rsid w:val="009F0967"/>
    <w:rsid w:val="00E80E5F"/>
    <w:rsid w:val="00F076A3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A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686" TargetMode="External"/><Relationship Id="rId39" Type="http://schemas.openxmlformats.org/officeDocument/2006/relationships/hyperlink" Target="https://m.edsoo.ru/fba9b228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8ff0" TargetMode="External"/><Relationship Id="rId42" Type="http://schemas.openxmlformats.org/officeDocument/2006/relationships/hyperlink" Target="https://m.edsoo.ru/fba9b87c" TargetMode="External"/><Relationship Id="rId47" Type="http://schemas.openxmlformats.org/officeDocument/2006/relationships/hyperlink" Target="https://m.edsoo.ru/fba9c286" TargetMode="External"/><Relationship Id="rId50" Type="http://schemas.openxmlformats.org/officeDocument/2006/relationships/hyperlink" Target="https://m.edsoo.ru/fba9c736" TargetMode="External"/><Relationship Id="rId55" Type="http://schemas.openxmlformats.org/officeDocument/2006/relationships/hyperlink" Target="https://m.edsoo.ru/fba9d564" TargetMode="External"/><Relationship Id="rId63" Type="http://schemas.openxmlformats.org/officeDocument/2006/relationships/hyperlink" Target="https://m.edsoo.ru/fba9e73e" TargetMode="External"/><Relationship Id="rId68" Type="http://schemas.openxmlformats.org/officeDocument/2006/relationships/hyperlink" Target="https://m.edsoo.ru/fba9f1de" TargetMode="External"/><Relationship Id="rId76" Type="http://schemas.openxmlformats.org/officeDocument/2006/relationships/hyperlink" Target="https://m.edsoo.ru/fbaa070a" TargetMode="External"/><Relationship Id="rId84" Type="http://schemas.openxmlformats.org/officeDocument/2006/relationships/hyperlink" Target="https://m.edsoo.ru/fbaa1664" TargetMode="External"/><Relationship Id="rId89" Type="http://schemas.openxmlformats.org/officeDocument/2006/relationships/hyperlink" Target="https://m.edsoo.ru/fbaa223a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c10" TargetMode="External"/><Relationship Id="rId92" Type="http://schemas.openxmlformats.org/officeDocument/2006/relationships/hyperlink" Target="https://m.edsoo.ru/fbaa2a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e2e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8208" TargetMode="External"/><Relationship Id="rId32" Type="http://schemas.openxmlformats.org/officeDocument/2006/relationships/hyperlink" Target="https://m.edsoo.ru/fba99f9a" TargetMode="External"/><Relationship Id="rId37" Type="http://schemas.openxmlformats.org/officeDocument/2006/relationships/hyperlink" Target="https://m.edsoo.ru/fba9ab34" TargetMode="External"/><Relationship Id="rId40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fba9bdae" TargetMode="External"/><Relationship Id="rId53" Type="http://schemas.openxmlformats.org/officeDocument/2006/relationships/hyperlink" Target="https://m.edsoo.ru/fba9d1cc" TargetMode="External"/><Relationship Id="rId58" Type="http://schemas.openxmlformats.org/officeDocument/2006/relationships/hyperlink" Target="https://m.edsoo.ru/fba9e068" TargetMode="External"/><Relationship Id="rId66" Type="http://schemas.openxmlformats.org/officeDocument/2006/relationships/hyperlink" Target="https://m.edsoo.ru/fba9e98c" TargetMode="External"/><Relationship Id="rId74" Type="http://schemas.openxmlformats.org/officeDocument/2006/relationships/hyperlink" Target="https://m.edsoo.ru/fbaa035e" TargetMode="External"/><Relationship Id="rId79" Type="http://schemas.openxmlformats.org/officeDocument/2006/relationships/hyperlink" Target="https://m.edsoo.ru/fbaa0b60" TargetMode="External"/><Relationship Id="rId87" Type="http://schemas.openxmlformats.org/officeDocument/2006/relationships/hyperlink" Target="https://m.edsoo.ru/fbaa1e8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ba9e4be" TargetMode="External"/><Relationship Id="rId82" Type="http://schemas.openxmlformats.org/officeDocument/2006/relationships/hyperlink" Target="https://m.edsoo.ru/fbaa13e4" TargetMode="External"/><Relationship Id="rId90" Type="http://schemas.openxmlformats.org/officeDocument/2006/relationships/hyperlink" Target="https://m.edsoo.ru/fbaa235c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fba97dee" TargetMode="External"/><Relationship Id="rId27" Type="http://schemas.openxmlformats.org/officeDocument/2006/relationships/hyperlink" Target="https://m.edsoo.ru/fba9882a" TargetMode="External"/><Relationship Id="rId30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fba9a81e" TargetMode="External"/><Relationship Id="rId43" Type="http://schemas.openxmlformats.org/officeDocument/2006/relationships/hyperlink" Target="https://m.edsoo.ru/fba9ba0c" TargetMode="External"/><Relationship Id="rId48" Type="http://schemas.openxmlformats.org/officeDocument/2006/relationships/hyperlink" Target="https://m.edsoo.ru/fba9c42a" TargetMode="External"/><Relationship Id="rId56" Type="http://schemas.openxmlformats.org/officeDocument/2006/relationships/hyperlink" Target="https://m.edsoo.ru/fba9d672" TargetMode="External"/><Relationship Id="rId64" Type="http://schemas.openxmlformats.org/officeDocument/2006/relationships/hyperlink" Target="https://m.edsoo.ru/fba9ecd4" TargetMode="External"/><Relationship Id="rId69" Type="http://schemas.openxmlformats.org/officeDocument/2006/relationships/hyperlink" Target="https://m.edsoo.ru/fba9f2f6" TargetMode="External"/><Relationship Id="rId77" Type="http://schemas.openxmlformats.org/officeDocument/2006/relationships/hyperlink" Target="https://m.edsoo.ru/fbaa081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966" TargetMode="External"/><Relationship Id="rId72" Type="http://schemas.openxmlformats.org/officeDocument/2006/relationships/hyperlink" Target="https://m.edsoo.ru/fba9ff30" TargetMode="External"/><Relationship Id="rId80" Type="http://schemas.openxmlformats.org/officeDocument/2006/relationships/hyperlink" Target="https://m.edsoo.ru/fbaa0c8c" TargetMode="External"/><Relationship Id="rId85" Type="http://schemas.openxmlformats.org/officeDocument/2006/relationships/hyperlink" Target="https://m.edsoo.ru/fbaa17c2" TargetMode="External"/><Relationship Id="rId93" Type="http://schemas.openxmlformats.org/officeDocument/2006/relationships/hyperlink" Target="https://m.edsoo.ru/fbaa26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492" TargetMode="External"/><Relationship Id="rId33" Type="http://schemas.openxmlformats.org/officeDocument/2006/relationships/hyperlink" Target="https://m.edsoo.ru/fba99c0c" TargetMode="External"/><Relationship Id="rId38" Type="http://schemas.openxmlformats.org/officeDocument/2006/relationships/hyperlink" Target="https://m.edsoo.ru/fba9ae72" TargetMode="External"/><Relationship Id="rId46" Type="http://schemas.openxmlformats.org/officeDocument/2006/relationships/hyperlink" Target="https://m.edsoo.ru/fba9bf5c" TargetMode="External"/><Relationship Id="rId59" Type="http://schemas.openxmlformats.org/officeDocument/2006/relationships/hyperlink" Target="https://m.edsoo.ru/fba9e248" TargetMode="External"/><Relationship Id="rId67" Type="http://schemas.openxmlformats.org/officeDocument/2006/relationships/hyperlink" Target="https://m.edsoo.ru/fba9edf6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6e2" TargetMode="External"/><Relationship Id="rId54" Type="http://schemas.openxmlformats.org/officeDocument/2006/relationships/hyperlink" Target="https://m.edsoo.ru/fba9d44c" TargetMode="External"/><Relationship Id="rId62" Type="http://schemas.openxmlformats.org/officeDocument/2006/relationships/hyperlink" Target="https://m.edsoo.ru/fba9e5cc" TargetMode="External"/><Relationship Id="rId70" Type="http://schemas.openxmlformats.org/officeDocument/2006/relationships/hyperlink" Target="https://m.edsoo.ru/fba9f418" TargetMode="External"/><Relationship Id="rId75" Type="http://schemas.openxmlformats.org/officeDocument/2006/relationships/hyperlink" Target="https://m.edsoo.ru/fbaa05a2" TargetMode="External"/><Relationship Id="rId83" Type="http://schemas.openxmlformats.org/officeDocument/2006/relationships/hyperlink" Target="https://m.edsoo.ru/fbaa154c" TargetMode="External"/><Relationship Id="rId88" Type="http://schemas.openxmlformats.org/officeDocument/2006/relationships/hyperlink" Target="https://m.edsoo.ru/fbaa210e" TargetMode="External"/><Relationship Id="rId91" Type="http://schemas.openxmlformats.org/officeDocument/2006/relationships/hyperlink" Target="https://m.edsoo.ru/fbaa24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fba98c3a" TargetMode="External"/><Relationship Id="rId36" Type="http://schemas.openxmlformats.org/officeDocument/2006/relationships/hyperlink" Target="https://m.edsoo.ru/fba9a9a4" TargetMode="External"/><Relationship Id="rId49" Type="http://schemas.openxmlformats.org/officeDocument/2006/relationships/hyperlink" Target="https://m.edsoo.ru/fba9c5b0" TargetMode="External"/><Relationship Id="rId57" Type="http://schemas.openxmlformats.org/officeDocument/2006/relationships/hyperlink" Target="https://m.edsoo.ru/fba9d79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ad6" TargetMode="External"/><Relationship Id="rId44" Type="http://schemas.openxmlformats.org/officeDocument/2006/relationships/hyperlink" Target="https://m.edsoo.ru/fba9bb88" TargetMode="External"/><Relationship Id="rId52" Type="http://schemas.openxmlformats.org/officeDocument/2006/relationships/hyperlink" Target="https://m.edsoo.ru/fba9caec" TargetMode="External"/><Relationship Id="rId60" Type="http://schemas.openxmlformats.org/officeDocument/2006/relationships/hyperlink" Target="https://m.edsoo.ru/fba9e392" TargetMode="External"/><Relationship Id="rId65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fbaa0052" TargetMode="External"/><Relationship Id="rId78" Type="http://schemas.openxmlformats.org/officeDocument/2006/relationships/hyperlink" Target="https://m.edsoo.ru/fbaa0a48" TargetMode="External"/><Relationship Id="rId81" Type="http://schemas.openxmlformats.org/officeDocument/2006/relationships/hyperlink" Target="https://m.edsoo.ru/fbaa1268" TargetMode="External"/><Relationship Id="rId86" Type="http://schemas.openxmlformats.org/officeDocument/2006/relationships/hyperlink" Target="https://m.edsoo.ru/fbaa1b82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18731</Words>
  <Characters>106773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ST-avtorization</cp:lastModifiedBy>
  <cp:revision>6</cp:revision>
  <cp:lastPrinted>2023-09-21T04:51:00Z</cp:lastPrinted>
  <dcterms:created xsi:type="dcterms:W3CDTF">2023-09-19T22:16:00Z</dcterms:created>
  <dcterms:modified xsi:type="dcterms:W3CDTF">2023-09-28T03:38:00Z</dcterms:modified>
</cp:coreProperties>
</file>