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C2" w:rsidRDefault="005C3AC2" w:rsidP="005C3AC2">
      <w:pPr>
        <w:pStyle w:val="20"/>
        <w:shd w:val="clear" w:color="auto" w:fill="auto"/>
        <w:spacing w:before="0" w:after="476"/>
        <w:ind w:left="4460" w:right="940" w:firstLine="0"/>
        <w:jc w:val="right"/>
      </w:pPr>
      <w:r>
        <w:t>Утверждено приказом директора МКОУ СОШ с. Аян  от «___»______2014 г. №____</w:t>
      </w:r>
    </w:p>
    <w:p w:rsidR="00B536B2" w:rsidRPr="00B536B2" w:rsidRDefault="00B536B2" w:rsidP="00B536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36B2" w:rsidRPr="00B536B2" w:rsidRDefault="00B536B2" w:rsidP="00B536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B2">
        <w:rPr>
          <w:rFonts w:ascii="Times New Roman" w:hAnsi="Times New Roman" w:cs="Times New Roman"/>
          <w:b/>
          <w:sz w:val="28"/>
          <w:szCs w:val="28"/>
        </w:rPr>
        <w:t>о порядке размещения в сети Интернет и обновления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 МКОУ СОШ с. Аян</w:t>
      </w:r>
    </w:p>
    <w:p w:rsidR="00B536B2" w:rsidRPr="00B536B2" w:rsidRDefault="00B536B2" w:rsidP="00B536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36B2" w:rsidRPr="00B536B2" w:rsidRDefault="00B536B2" w:rsidP="00B536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1. Настоящее  Положение  определяют  порядок  размещения  в  сети  Интернет  и  обновления информации  о  </w:t>
      </w:r>
      <w:r>
        <w:rPr>
          <w:rFonts w:ascii="Times New Roman" w:hAnsi="Times New Roman" w:cs="Times New Roman"/>
          <w:sz w:val="28"/>
          <w:szCs w:val="28"/>
        </w:rPr>
        <w:t xml:space="preserve">МКОУ СОШ с. Аян </w:t>
      </w:r>
      <w:r w:rsidRPr="00B536B2">
        <w:rPr>
          <w:rFonts w:ascii="Times New Roman" w:hAnsi="Times New Roman" w:cs="Times New Roman"/>
          <w:sz w:val="28"/>
          <w:szCs w:val="28"/>
        </w:rPr>
        <w:t xml:space="preserve">  (далее  -  образовательная  организация - ОО)  в  целях обеспечения ее открытости и доступности на основании следующих нормативных актов: 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18 апреля 2012 г. N 343 «Правила размещения в сети Интернет и обновления информации об образовательном учреждении»; 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-  п. 21 ч.3 ст. 28,  ст.29   Федерального закона  от  29.12.2012  №  273-ФЗ  "Об  образовании  в  Российской  Федерации";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- Устав учреждения и иные локальные акты. </w:t>
      </w:r>
    </w:p>
    <w:p w:rsidR="00B536B2" w:rsidRPr="00B536B2" w:rsidRDefault="00B536B2" w:rsidP="00B536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2. Образовательная организация размещает на своем официальном сайте в сети Интернет и обновляет в сроки, установленные Федеральным Законом "Об образовании в Российской Федерации ", следующую </w:t>
      </w:r>
      <w:r w:rsidRPr="00B536B2">
        <w:rPr>
          <w:rFonts w:ascii="Times New Roman" w:hAnsi="Times New Roman" w:cs="Times New Roman"/>
          <w:i/>
          <w:sz w:val="28"/>
          <w:szCs w:val="28"/>
          <w:u w:val="single"/>
        </w:rPr>
        <w:t>информацию</w:t>
      </w:r>
      <w:r w:rsidRPr="00B536B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 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B536B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536B2">
        <w:rPr>
          <w:rFonts w:ascii="Times New Roman" w:hAnsi="Times New Roman" w:cs="Times New Roman"/>
          <w:sz w:val="28"/>
          <w:szCs w:val="28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б) о структуре и об органах управления образовательной организацией;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д) о языках образования;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</w:t>
      </w:r>
      <w:r w:rsidRPr="00B536B2">
        <w:rPr>
          <w:rFonts w:ascii="Times New Roman" w:hAnsi="Times New Roman" w:cs="Times New Roman"/>
          <w:sz w:val="28"/>
          <w:szCs w:val="28"/>
        </w:rPr>
        <w:lastRenderedPageBreak/>
        <w:t>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л) о количестве вакантных мест для приема (перевода) по каждой образовательной программе; 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м) о наличии и об условиях предоставления </w:t>
      </w:r>
      <w:proofErr w:type="gramStart"/>
      <w:r w:rsidRPr="00B536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536B2">
        <w:rPr>
          <w:rFonts w:ascii="Times New Roman" w:hAnsi="Times New Roman" w:cs="Times New Roman"/>
          <w:sz w:val="28"/>
          <w:szCs w:val="28"/>
        </w:rPr>
        <w:t xml:space="preserve"> стипендий, мер социальной поддержки;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о)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п) о поступлении финансовых и материальных средств и об их расходовании по итогам финансового года;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р) о распределении и трудоустройстве выпускников;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2) </w:t>
      </w:r>
      <w:r w:rsidRPr="00B536B2">
        <w:rPr>
          <w:rFonts w:ascii="Times New Roman" w:hAnsi="Times New Roman" w:cs="Times New Roman"/>
          <w:i/>
          <w:sz w:val="28"/>
          <w:szCs w:val="28"/>
          <w:u w:val="single"/>
        </w:rPr>
        <w:t>копий: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а) устава ОО;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в) свидетельства о государственной аккредитации (с приложениями);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ОО;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3) отчета о результатах </w:t>
      </w:r>
      <w:proofErr w:type="spellStart"/>
      <w:r w:rsidRPr="00B536B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536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36B2">
        <w:rPr>
          <w:rFonts w:ascii="Times New Roman" w:hAnsi="Times New Roman" w:cs="Times New Roman"/>
          <w:sz w:val="28"/>
          <w:szCs w:val="28"/>
        </w:rPr>
        <w:t xml:space="preserve">Показатели деятельности образовательной организации, подлежащей </w:t>
      </w:r>
      <w:proofErr w:type="spellStart"/>
      <w:r w:rsidRPr="00B536B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536B2">
        <w:rPr>
          <w:rFonts w:ascii="Times New Roman" w:hAnsi="Times New Roman" w:cs="Times New Roman"/>
          <w:sz w:val="28"/>
          <w:szCs w:val="28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proofErr w:type="gramEnd"/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B536B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536B2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B536B2" w:rsidRPr="00B536B2" w:rsidRDefault="00B536B2" w:rsidP="00B536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536B2">
        <w:rPr>
          <w:rFonts w:ascii="Times New Roman" w:hAnsi="Times New Roman" w:cs="Times New Roman"/>
          <w:sz w:val="28"/>
          <w:szCs w:val="28"/>
        </w:rPr>
        <w:t>Информация и документы, указанные в части 2 настоящего Положения,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B536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536B2">
        <w:rPr>
          <w:rFonts w:ascii="Times New Roman" w:hAnsi="Times New Roman" w:cs="Times New Roman"/>
          <w:sz w:val="28"/>
          <w:szCs w:val="28"/>
        </w:rPr>
        <w:t xml:space="preserve">Информация размещается на официальном сайте образовательного учреждения в сети Интернет в текстовой и (или) табличной формах, а так же,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B536B2" w:rsidRPr="00B536B2" w:rsidRDefault="00B536B2" w:rsidP="00B536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4. Пользователю  должна  предоставляться  наглядная  информация  о  структуре  сайта, включающая в себя ссылки на следующие информационно-образовательные ресурсы: 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официальный  сайт  Министерства  образования  и  науки  Российской  Федерации  – </w:t>
      </w:r>
      <w:hyperlink r:id="rId6" w:history="1">
        <w:r w:rsidRPr="00B536B2">
          <w:rPr>
            <w:rStyle w:val="a3"/>
            <w:rFonts w:ascii="Times New Roman" w:hAnsi="Times New Roman" w:cs="Times New Roman"/>
            <w:sz w:val="28"/>
            <w:szCs w:val="28"/>
          </w:rPr>
          <w:t>http://www.windowedu.ru</w:t>
        </w:r>
      </w:hyperlink>
      <w:r w:rsidRPr="00B536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федеральный портал "Российское образование" - </w:t>
      </w:r>
      <w:hyperlink r:id="rId7" w:history="1">
        <w:r w:rsidRPr="00B536B2">
          <w:rPr>
            <w:rStyle w:val="a3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B536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информационная  система  "Единое  окно  доступа  к  образовательным  ресурсам"  - </w:t>
      </w:r>
      <w:hyperlink r:id="rId8" w:history="1">
        <w:r w:rsidRPr="00B536B2">
          <w:rPr>
            <w:rStyle w:val="a3"/>
            <w:rFonts w:ascii="Times New Roman" w:hAnsi="Times New Roman" w:cs="Times New Roman"/>
            <w:sz w:val="28"/>
            <w:szCs w:val="28"/>
          </w:rPr>
          <w:t>http://www.mon.gov.ru</w:t>
        </w:r>
      </w:hyperlink>
      <w:r w:rsidRPr="00B536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- </w:t>
      </w:r>
      <w:hyperlink r:id="rId9" w:history="1">
        <w:r w:rsidRPr="00B536B2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Pr="00B536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- </w:t>
      </w:r>
      <w:hyperlink r:id="rId10" w:history="1">
        <w:r w:rsidRPr="00B536B2">
          <w:rPr>
            <w:rStyle w:val="a3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Pr="00B536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6B2" w:rsidRPr="00B536B2" w:rsidRDefault="00B536B2" w:rsidP="00B536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5.  При размещении информации на официальном сайте образовательной организации в сети Интернет  и  ее  обновлении  обеспечивается  соблюдение  требований  законодательства  Российской Федерации о персональных данных. </w:t>
      </w:r>
    </w:p>
    <w:p w:rsidR="00B536B2" w:rsidRPr="00B536B2" w:rsidRDefault="00B536B2" w:rsidP="00B536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6.  Технологические и программные средства, которые используются для функционирования официального сайта образовательной организации в сети Интернет, должны обеспечивать: 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доступ пользователей для ознакомления с размещенной на сайтах информацией на основе свободного и общедоступного программного обеспечения; 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защиту информации от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B536B2" w:rsidRPr="00B536B2" w:rsidRDefault="00B536B2" w:rsidP="00B53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 xml:space="preserve">возможность  копирования  информации  на  резервный  носитель,  обеспечивающий  ее восстановление. </w:t>
      </w:r>
    </w:p>
    <w:p w:rsidR="00B536B2" w:rsidRPr="00B536B2" w:rsidRDefault="00B536B2" w:rsidP="00B536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B2">
        <w:rPr>
          <w:rFonts w:ascii="Times New Roman" w:hAnsi="Times New Roman" w:cs="Times New Roman"/>
          <w:sz w:val="28"/>
          <w:szCs w:val="28"/>
        </w:rPr>
        <w:t>7.  Информация на официальном сайте ОО в сети Интернет размещается  на  русском  языке, дополнительно может  быть  размещена  на иностранных языках.</w:t>
      </w:r>
    </w:p>
    <w:p w:rsidR="00B536B2" w:rsidRPr="00B536B2" w:rsidRDefault="00B536B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36B2" w:rsidRPr="00B536B2" w:rsidSect="00B536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443"/>
    <w:multiLevelType w:val="hybridMultilevel"/>
    <w:tmpl w:val="0C127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B2CDA"/>
    <w:multiLevelType w:val="hybridMultilevel"/>
    <w:tmpl w:val="AB347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C2"/>
    <w:rsid w:val="000C6A9C"/>
    <w:rsid w:val="005C3AC2"/>
    <w:rsid w:val="00B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3A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AC2"/>
    <w:pPr>
      <w:widowControl w:val="0"/>
      <w:shd w:val="clear" w:color="auto" w:fill="FFFFFF"/>
      <w:spacing w:before="1380" w:after="900" w:line="322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536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36B2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B53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3A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AC2"/>
    <w:pPr>
      <w:widowControl w:val="0"/>
      <w:shd w:val="clear" w:color="auto" w:fill="FFFFFF"/>
      <w:spacing w:before="1380" w:after="900" w:line="322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536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36B2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B53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dow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2015-06-03T03:30:00Z</cp:lastPrinted>
  <dcterms:created xsi:type="dcterms:W3CDTF">2015-06-03T02:31:00Z</dcterms:created>
  <dcterms:modified xsi:type="dcterms:W3CDTF">2015-06-03T03:31:00Z</dcterms:modified>
</cp:coreProperties>
</file>