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D0" w:rsidRDefault="005303D0" w:rsidP="005303D0">
      <w:pPr>
        <w:spacing w:line="240" w:lineRule="auto"/>
        <w:contextualSpacing/>
        <w:rPr>
          <w:rFonts w:ascii="Times New Roman" w:hAnsi="Times New Roman"/>
          <w:b/>
          <w:color w:val="4F81BD"/>
          <w:sz w:val="28"/>
          <w:szCs w:val="28"/>
        </w:rPr>
      </w:pPr>
      <w:r w:rsidRPr="007D1C82">
        <w:rPr>
          <w:rFonts w:ascii="Times New Roman" w:hAnsi="Times New Roman"/>
          <w:b/>
          <w:color w:val="4F81BD"/>
          <w:sz w:val="28"/>
          <w:szCs w:val="28"/>
        </w:rPr>
        <w:t xml:space="preserve">Перечень учебников, предусмотренных </w:t>
      </w:r>
      <w:proofErr w:type="gramStart"/>
      <w:r w:rsidRPr="007D1C82">
        <w:rPr>
          <w:rFonts w:ascii="Times New Roman" w:hAnsi="Times New Roman"/>
          <w:b/>
          <w:color w:val="4F81BD"/>
          <w:sz w:val="28"/>
          <w:szCs w:val="28"/>
        </w:rPr>
        <w:t>Федеральным</w:t>
      </w:r>
      <w:proofErr w:type="gramEnd"/>
      <w:r w:rsidRPr="007D1C82">
        <w:rPr>
          <w:rFonts w:ascii="Times New Roman" w:hAnsi="Times New Roman"/>
          <w:b/>
          <w:color w:val="4F81BD"/>
          <w:sz w:val="28"/>
          <w:szCs w:val="28"/>
        </w:rPr>
        <w:t xml:space="preserve"> государственным</w:t>
      </w:r>
    </w:p>
    <w:p w:rsidR="000272BA" w:rsidRDefault="005303D0" w:rsidP="005303D0">
      <w:pPr>
        <w:spacing w:line="240" w:lineRule="auto"/>
        <w:contextualSpacing/>
        <w:jc w:val="center"/>
        <w:rPr>
          <w:rFonts w:ascii="Times New Roman" w:hAnsi="Times New Roman"/>
          <w:b/>
          <w:color w:val="4F81BD"/>
          <w:sz w:val="28"/>
          <w:szCs w:val="28"/>
        </w:rPr>
      </w:pPr>
      <w:r w:rsidRPr="007D1C82">
        <w:rPr>
          <w:rFonts w:ascii="Times New Roman" w:hAnsi="Times New Roman"/>
          <w:b/>
          <w:color w:val="4F81BD"/>
          <w:sz w:val="28"/>
          <w:szCs w:val="28"/>
        </w:rPr>
        <w:t xml:space="preserve">образовательным стандартам по образовательной системе </w:t>
      </w:r>
    </w:p>
    <w:p w:rsidR="005303D0" w:rsidRDefault="005303D0" w:rsidP="005303D0">
      <w:pPr>
        <w:spacing w:line="240" w:lineRule="auto"/>
        <w:contextualSpacing/>
        <w:jc w:val="center"/>
        <w:rPr>
          <w:rFonts w:ascii="Times New Roman" w:hAnsi="Times New Roman"/>
          <w:b/>
          <w:color w:val="4F81BD"/>
          <w:sz w:val="28"/>
          <w:szCs w:val="28"/>
        </w:rPr>
      </w:pPr>
      <w:r w:rsidRPr="007D1C82">
        <w:rPr>
          <w:rFonts w:ascii="Times New Roman" w:hAnsi="Times New Roman"/>
          <w:b/>
          <w:color w:val="4F81BD"/>
          <w:sz w:val="28"/>
          <w:szCs w:val="28"/>
        </w:rPr>
        <w:t xml:space="preserve">«Школа </w:t>
      </w:r>
      <w:r w:rsidR="000272BA">
        <w:rPr>
          <w:rFonts w:ascii="Times New Roman" w:hAnsi="Times New Roman"/>
          <w:b/>
          <w:color w:val="4F81BD"/>
          <w:sz w:val="28"/>
          <w:szCs w:val="28"/>
        </w:rPr>
        <w:t>России</w:t>
      </w:r>
      <w:r w:rsidRPr="007D1C82">
        <w:rPr>
          <w:rFonts w:ascii="Times New Roman" w:hAnsi="Times New Roman"/>
          <w:b/>
          <w:color w:val="4F81BD"/>
          <w:sz w:val="28"/>
          <w:szCs w:val="28"/>
        </w:rPr>
        <w:t>»</w:t>
      </w:r>
    </w:p>
    <w:p w:rsidR="005303D0" w:rsidRDefault="005303D0" w:rsidP="005303D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2"/>
        <w:gridCol w:w="851"/>
        <w:gridCol w:w="6748"/>
      </w:tblGrid>
      <w:tr w:rsidR="005303D0" w:rsidRPr="0014417E" w:rsidTr="005303D0">
        <w:tc>
          <w:tcPr>
            <w:tcW w:w="1972" w:type="dxa"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  <w:r w:rsidRPr="0014417E"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z w:val="24"/>
              </w:rPr>
              <w:t>едмет</w:t>
            </w:r>
          </w:p>
        </w:tc>
        <w:tc>
          <w:tcPr>
            <w:tcW w:w="851" w:type="dxa"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 </w:t>
            </w:r>
          </w:p>
        </w:tc>
        <w:tc>
          <w:tcPr>
            <w:tcW w:w="6748" w:type="dxa"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Учебники </w:t>
            </w:r>
          </w:p>
        </w:tc>
      </w:tr>
      <w:tr w:rsidR="005303D0" w:rsidRPr="0014417E" w:rsidTr="005303D0">
        <w:tc>
          <w:tcPr>
            <w:tcW w:w="1972" w:type="dxa"/>
            <w:vMerge w:val="restart"/>
          </w:tcPr>
          <w:p w:rsidR="005303D0" w:rsidRPr="006F7153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r w:rsidRPr="006F715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5303D0" w:rsidRPr="006F7153" w:rsidRDefault="005303D0" w:rsidP="00530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8" w:type="dxa"/>
          </w:tcPr>
          <w:p w:rsidR="005303D0" w:rsidRDefault="005303D0" w:rsidP="00725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>Горецкий В.Г., Кирюшкин В.А., Виноградская Л.А. и др. Азбука. 1 кл. в 2-х частях</w:t>
            </w:r>
          </w:p>
          <w:p w:rsidR="005303D0" w:rsidRPr="005303D0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>Канакина</w:t>
            </w:r>
            <w:proofErr w:type="spellEnd"/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 xml:space="preserve"> В.П., Горецкий В.Г. Русский язык. 1 кл.</w:t>
            </w: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6F7153" w:rsidRDefault="005303D0" w:rsidP="00530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8" w:type="dxa"/>
          </w:tcPr>
          <w:p w:rsidR="005303D0" w:rsidRPr="005303D0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>Канакина</w:t>
            </w:r>
            <w:proofErr w:type="spellEnd"/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 xml:space="preserve"> В.П., Горецкий В.Г. Русский язык. 2 кл. в 2-х частях</w:t>
            </w: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6F7153" w:rsidRDefault="005303D0" w:rsidP="00530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8" w:type="dxa"/>
          </w:tcPr>
          <w:p w:rsidR="005303D0" w:rsidRPr="005303D0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>Канакина</w:t>
            </w:r>
            <w:proofErr w:type="spellEnd"/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 xml:space="preserve"> В.П., Горецкий В.Г. Русский язык. 3 кл. в 2-х частях</w:t>
            </w: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6F7153" w:rsidRDefault="005303D0" w:rsidP="00530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8" w:type="dxa"/>
          </w:tcPr>
          <w:p w:rsidR="005303D0" w:rsidRPr="005303D0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>Канакина</w:t>
            </w:r>
            <w:proofErr w:type="spellEnd"/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 xml:space="preserve"> В.П., Горецкий В.Г. Русский язык. 4 кл. в 2-х частях</w:t>
            </w:r>
          </w:p>
        </w:tc>
      </w:tr>
      <w:tr w:rsidR="005303D0" w:rsidRPr="0014417E" w:rsidTr="005303D0">
        <w:tc>
          <w:tcPr>
            <w:tcW w:w="1972" w:type="dxa"/>
            <w:vMerge w:val="restart"/>
          </w:tcPr>
          <w:p w:rsidR="005303D0" w:rsidRPr="006F7153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r w:rsidRPr="006F715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</w:tcPr>
          <w:p w:rsidR="005303D0" w:rsidRPr="006F7153" w:rsidRDefault="005303D0" w:rsidP="00530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8" w:type="dxa"/>
          </w:tcPr>
          <w:p w:rsidR="005303D0" w:rsidRPr="005303D0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>Климанова Л.Ф., Горецкий В.Г., Голованова М.В. и др. Литературное чтение. 1 кл. в 2-х частях</w:t>
            </w: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6F7153" w:rsidRDefault="005303D0" w:rsidP="00530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8" w:type="dxa"/>
          </w:tcPr>
          <w:p w:rsidR="005303D0" w:rsidRPr="005303D0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>Климанова Л.Ф., Горецкий В.Г., Голованова М.В. и др. Литературное чтение. 2 кл. в 2-х частях</w:t>
            </w: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6F7153" w:rsidRDefault="005303D0" w:rsidP="00530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8" w:type="dxa"/>
          </w:tcPr>
          <w:p w:rsidR="005303D0" w:rsidRPr="005303D0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>Климанова Л.Ф., Горецкий В.Г., Голованова М.В. и др. Литературное чтение. 3 кл. в 2-х частях</w:t>
            </w: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6F7153" w:rsidRDefault="005303D0" w:rsidP="00530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8" w:type="dxa"/>
          </w:tcPr>
          <w:p w:rsidR="005303D0" w:rsidRPr="005303D0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>Климанова Л.Ф., Горецкий В.Г., Голованова М.В. и др. Литературное чтение. 4 кл. в 2-х частях</w:t>
            </w:r>
          </w:p>
        </w:tc>
      </w:tr>
      <w:tr w:rsidR="005303D0" w:rsidRPr="0014417E" w:rsidTr="005303D0">
        <w:tc>
          <w:tcPr>
            <w:tcW w:w="1972" w:type="dxa"/>
            <w:vMerge w:val="restart"/>
          </w:tcPr>
          <w:p w:rsidR="005303D0" w:rsidRPr="006F7153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r w:rsidRPr="006F715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</w:tcPr>
          <w:p w:rsidR="005303D0" w:rsidRPr="005303D0" w:rsidRDefault="005303D0" w:rsidP="00530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8" w:type="dxa"/>
          </w:tcPr>
          <w:p w:rsidR="005303D0" w:rsidRPr="005303D0" w:rsidRDefault="009317BF" w:rsidP="009317B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Комарова Ю.А., Ларионова И.В. </w:t>
            </w:r>
            <w:r w:rsidR="005303D0" w:rsidRPr="005303D0"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язык. 2 кл.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М. Русское слово, 2016</w:t>
            </w: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5303D0" w:rsidRDefault="005303D0" w:rsidP="00530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8" w:type="dxa"/>
          </w:tcPr>
          <w:p w:rsidR="005303D0" w:rsidRPr="005303D0" w:rsidRDefault="004A2E0D" w:rsidP="004A2E0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Комарова Ю.А., Ларионова И.В. </w:t>
            </w:r>
            <w:r w:rsidR="005303D0" w:rsidRPr="005303D0">
              <w:rPr>
                <w:rFonts w:ascii="Times New Roman" w:eastAsia="Times New Roman" w:hAnsi="Times New Roman"/>
                <w:sz w:val="24"/>
                <w:szCs w:val="24"/>
              </w:rPr>
              <w:t xml:space="preserve">и др. Английский язык. 3 кл.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М. Русское слово, 2016</w:t>
            </w: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5303D0" w:rsidRDefault="005303D0" w:rsidP="00530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8" w:type="dxa"/>
          </w:tcPr>
          <w:p w:rsidR="005303D0" w:rsidRPr="005303D0" w:rsidRDefault="005303D0" w:rsidP="004A2E0D">
            <w:pPr>
              <w:rPr>
                <w:sz w:val="24"/>
                <w:szCs w:val="24"/>
              </w:rPr>
            </w:pPr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2E0D">
              <w:rPr>
                <w:rFonts w:ascii="Times New Roman" w:eastAsia="Times New Roman" w:hAnsi="Times New Roman"/>
                <w:sz w:val="24"/>
                <w:szCs w:val="24"/>
              </w:rPr>
              <w:t>Биболетова</w:t>
            </w:r>
            <w:proofErr w:type="spellEnd"/>
            <w:r w:rsidR="004A2E0D">
              <w:rPr>
                <w:rFonts w:ascii="Times New Roman" w:eastAsia="Times New Roman" w:hAnsi="Times New Roman"/>
                <w:sz w:val="24"/>
                <w:szCs w:val="24"/>
              </w:rPr>
              <w:t xml:space="preserve"> М.З., Денисенко О.А. и др.</w:t>
            </w:r>
            <w:r w:rsidR="004A2E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язык. 4 кл. </w:t>
            </w:r>
            <w:r w:rsidR="004A2E0D">
              <w:rPr>
                <w:rFonts w:ascii="Times New Roman" w:eastAsia="Times New Roman" w:hAnsi="Times New Roman"/>
                <w:sz w:val="24"/>
                <w:szCs w:val="24"/>
              </w:rPr>
              <w:t>М., Титул, 2014</w:t>
            </w:r>
          </w:p>
        </w:tc>
      </w:tr>
      <w:tr w:rsidR="005303D0" w:rsidRPr="0014417E" w:rsidTr="005303D0">
        <w:tc>
          <w:tcPr>
            <w:tcW w:w="1972" w:type="dxa"/>
            <w:vMerge w:val="restart"/>
          </w:tcPr>
          <w:p w:rsidR="005303D0" w:rsidRPr="006F7153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r w:rsidRPr="006F715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5303D0" w:rsidRPr="006F7153" w:rsidRDefault="005303D0" w:rsidP="00725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8" w:type="dxa"/>
          </w:tcPr>
          <w:p w:rsidR="005303D0" w:rsidRPr="005303D0" w:rsidRDefault="005303D0" w:rsidP="005303D0">
            <w:pPr>
              <w:rPr>
                <w:sz w:val="24"/>
                <w:szCs w:val="24"/>
              </w:rPr>
            </w:pPr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 xml:space="preserve">Моро М.И., Степанова С.В., Волкова С.И. Математика. 1 кл. в 2-х частях </w:t>
            </w: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6F7153" w:rsidRDefault="005303D0" w:rsidP="00725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8" w:type="dxa"/>
          </w:tcPr>
          <w:p w:rsidR="005303D0" w:rsidRPr="005303D0" w:rsidRDefault="005303D0" w:rsidP="005303D0">
            <w:pPr>
              <w:rPr>
                <w:sz w:val="24"/>
                <w:szCs w:val="24"/>
              </w:rPr>
            </w:pPr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>Бантова</w:t>
            </w:r>
            <w:proofErr w:type="spellEnd"/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 xml:space="preserve"> М.А., Бельтюкова Г.В. и др. Математика. 2 кл. в 2-х частях </w:t>
            </w: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6F7153" w:rsidRDefault="005303D0" w:rsidP="00725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8" w:type="dxa"/>
          </w:tcPr>
          <w:p w:rsidR="005303D0" w:rsidRPr="005303D0" w:rsidRDefault="005303D0" w:rsidP="005303D0">
            <w:pPr>
              <w:rPr>
                <w:sz w:val="24"/>
                <w:szCs w:val="24"/>
              </w:rPr>
            </w:pPr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>Бантова</w:t>
            </w:r>
            <w:proofErr w:type="spellEnd"/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 xml:space="preserve"> М.А., Бельтюкова Г.В. и др. Математика. 3 кл. в 2-х частях</w:t>
            </w: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6F7153" w:rsidRDefault="005303D0" w:rsidP="00725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8" w:type="dxa"/>
          </w:tcPr>
          <w:p w:rsidR="005303D0" w:rsidRPr="005303D0" w:rsidRDefault="005303D0">
            <w:pPr>
              <w:rPr>
                <w:sz w:val="24"/>
                <w:szCs w:val="24"/>
              </w:rPr>
            </w:pPr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>Бантова</w:t>
            </w:r>
            <w:proofErr w:type="spellEnd"/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 xml:space="preserve"> М.А., Бельтюкова Г.В. и др. Математика. 4 кл. в 2-х частях</w:t>
            </w:r>
          </w:p>
        </w:tc>
      </w:tr>
      <w:tr w:rsidR="009317BF" w:rsidRPr="0014417E" w:rsidTr="005303D0">
        <w:tc>
          <w:tcPr>
            <w:tcW w:w="1972" w:type="dxa"/>
            <w:vMerge w:val="restart"/>
          </w:tcPr>
          <w:p w:rsidR="009317BF" w:rsidRPr="0014417E" w:rsidRDefault="009317BF" w:rsidP="00725B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 и ИКТ</w:t>
            </w:r>
          </w:p>
        </w:tc>
        <w:tc>
          <w:tcPr>
            <w:tcW w:w="851" w:type="dxa"/>
          </w:tcPr>
          <w:p w:rsidR="009317BF" w:rsidRDefault="009317BF" w:rsidP="00725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8" w:type="dxa"/>
          </w:tcPr>
          <w:p w:rsidR="009317BF" w:rsidRPr="005303D0" w:rsidRDefault="009317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Нателаури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Н.К,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Маранин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С.С. Информатика и ИКТ 2 класс Смоленск, Ассоциация ХХ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век.</w:t>
            </w:r>
          </w:p>
        </w:tc>
      </w:tr>
      <w:tr w:rsidR="009317BF" w:rsidRPr="0014417E" w:rsidTr="005303D0">
        <w:tc>
          <w:tcPr>
            <w:tcW w:w="1972" w:type="dxa"/>
            <w:vMerge/>
          </w:tcPr>
          <w:p w:rsidR="009317BF" w:rsidRPr="0014417E" w:rsidRDefault="009317BF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317BF" w:rsidRDefault="009317BF" w:rsidP="00725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8" w:type="dxa"/>
          </w:tcPr>
          <w:p w:rsidR="009317BF" w:rsidRDefault="009317BF">
            <w:proofErr w:type="spellStart"/>
            <w:r w:rsidRPr="000B5358">
              <w:rPr>
                <w:rFonts w:ascii="Times New Roman" w:eastAsia="Times New Roman" w:hAnsi="Times New Roman"/>
                <w:sz w:val="24"/>
                <w:szCs w:val="24"/>
              </w:rPr>
              <w:t>Нателаури</w:t>
            </w:r>
            <w:proofErr w:type="spellEnd"/>
            <w:r w:rsidRPr="000B5358">
              <w:rPr>
                <w:rFonts w:ascii="Times New Roman" w:eastAsia="Times New Roman" w:hAnsi="Times New Roman"/>
                <w:sz w:val="24"/>
                <w:szCs w:val="24"/>
              </w:rPr>
              <w:t xml:space="preserve"> Н.К,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Маранин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С.С. Информатика и ИКТ 3</w:t>
            </w:r>
            <w:r w:rsidRPr="000B5358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 Смоленск, Ассоциация ХХ</w:t>
            </w:r>
            <w:proofErr w:type="gramStart"/>
            <w:r w:rsidRPr="000B535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0B5358">
              <w:rPr>
                <w:rFonts w:ascii="Times New Roman" w:eastAsia="Times New Roman" w:hAnsi="Times New Roman"/>
                <w:sz w:val="24"/>
                <w:szCs w:val="24"/>
              </w:rPr>
              <w:t xml:space="preserve"> век.</w:t>
            </w:r>
          </w:p>
        </w:tc>
      </w:tr>
      <w:tr w:rsidR="009317BF" w:rsidRPr="0014417E" w:rsidTr="005303D0">
        <w:tc>
          <w:tcPr>
            <w:tcW w:w="1972" w:type="dxa"/>
            <w:vMerge/>
          </w:tcPr>
          <w:p w:rsidR="009317BF" w:rsidRPr="0014417E" w:rsidRDefault="009317BF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317BF" w:rsidRDefault="009317BF" w:rsidP="00725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8" w:type="dxa"/>
          </w:tcPr>
          <w:p w:rsidR="009317BF" w:rsidRDefault="009317BF">
            <w:proofErr w:type="spellStart"/>
            <w:r w:rsidRPr="000B5358">
              <w:rPr>
                <w:rFonts w:ascii="Times New Roman" w:eastAsia="Times New Roman" w:hAnsi="Times New Roman"/>
                <w:sz w:val="24"/>
                <w:szCs w:val="24"/>
              </w:rPr>
              <w:t>Нателаури</w:t>
            </w:r>
            <w:proofErr w:type="spellEnd"/>
            <w:r w:rsidRPr="000B5358">
              <w:rPr>
                <w:rFonts w:ascii="Times New Roman" w:eastAsia="Times New Roman" w:hAnsi="Times New Roman"/>
                <w:sz w:val="24"/>
                <w:szCs w:val="24"/>
              </w:rPr>
              <w:t xml:space="preserve"> Н.К,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Маранин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С.С. Информатика и ИКТ 4</w:t>
            </w:r>
            <w:r w:rsidRPr="000B5358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 Смоленск, Ассоциация ХХ</w:t>
            </w:r>
            <w:proofErr w:type="gramStart"/>
            <w:r w:rsidRPr="000B535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0B5358">
              <w:rPr>
                <w:rFonts w:ascii="Times New Roman" w:eastAsia="Times New Roman" w:hAnsi="Times New Roman"/>
                <w:sz w:val="24"/>
                <w:szCs w:val="24"/>
              </w:rPr>
              <w:t xml:space="preserve"> век.</w:t>
            </w:r>
          </w:p>
        </w:tc>
      </w:tr>
      <w:tr w:rsidR="005303D0" w:rsidRPr="0014417E" w:rsidTr="005303D0">
        <w:tc>
          <w:tcPr>
            <w:tcW w:w="1972" w:type="dxa"/>
            <w:vMerge w:val="restart"/>
          </w:tcPr>
          <w:p w:rsidR="005303D0" w:rsidRPr="006F7153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r w:rsidRPr="006F715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</w:tcPr>
          <w:p w:rsidR="005303D0" w:rsidRPr="006F7153" w:rsidRDefault="005303D0" w:rsidP="00725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8" w:type="dxa"/>
          </w:tcPr>
          <w:p w:rsidR="005303D0" w:rsidRPr="006F7153" w:rsidRDefault="005303D0" w:rsidP="009317BF">
            <w:pPr>
              <w:rPr>
                <w:rFonts w:ascii="Times New Roman" w:hAnsi="Times New Roman"/>
                <w:sz w:val="24"/>
                <w:szCs w:val="24"/>
              </w:rPr>
            </w:pPr>
            <w:r w:rsidRPr="006F7153">
              <w:rPr>
                <w:rFonts w:ascii="Times New Roman" w:hAnsi="Times New Roman"/>
                <w:sz w:val="24"/>
                <w:szCs w:val="24"/>
              </w:rPr>
              <w:t>Плешаков А.А. Окружающий мир.1 класс</w:t>
            </w:r>
            <w:proofErr w:type="gramStart"/>
            <w:r w:rsidRPr="006F715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F7153">
              <w:rPr>
                <w:rFonts w:ascii="Times New Roman" w:hAnsi="Times New Roman"/>
                <w:sz w:val="24"/>
                <w:szCs w:val="24"/>
              </w:rPr>
              <w:t>Учебник для общеобразовательных организаций с приложением на электронном носителе. В 2 – х частях. Рекомендовано Министерством образования и науки Российской Федерации. - 5 – е издание.  – М.: Просвещение, 201</w:t>
            </w:r>
            <w:r w:rsidR="009317BF">
              <w:rPr>
                <w:rFonts w:ascii="Times New Roman" w:hAnsi="Times New Roman"/>
                <w:sz w:val="24"/>
                <w:szCs w:val="24"/>
              </w:rPr>
              <w:t>7</w:t>
            </w:r>
            <w:r w:rsidRPr="006F7153">
              <w:rPr>
                <w:rFonts w:ascii="Times New Roman" w:hAnsi="Times New Roman"/>
                <w:sz w:val="24"/>
                <w:szCs w:val="24"/>
              </w:rPr>
              <w:t>. (Школа России)</w:t>
            </w: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6F7153" w:rsidRDefault="005303D0" w:rsidP="00725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8" w:type="dxa"/>
          </w:tcPr>
          <w:p w:rsidR="005303D0" w:rsidRDefault="005303D0" w:rsidP="005303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 xml:space="preserve">Плешаков А.А. Окружающий мир. 2 кл. в 2-х частях </w:t>
            </w:r>
          </w:p>
          <w:p w:rsidR="005303D0" w:rsidRPr="005303D0" w:rsidRDefault="005303D0" w:rsidP="009317BF">
            <w:pPr>
              <w:rPr>
                <w:sz w:val="24"/>
                <w:szCs w:val="24"/>
              </w:rPr>
            </w:pPr>
            <w:r w:rsidRPr="006F7153">
              <w:rPr>
                <w:rFonts w:ascii="Times New Roman" w:hAnsi="Times New Roman"/>
                <w:sz w:val="24"/>
                <w:szCs w:val="24"/>
              </w:rPr>
              <w:t>Учебник для общеобразовательных организаций с приложением на электронном носителе. В 2 – х частях. Рекомендовано Министерством образования и науки Российской Федерации.   – М.: Просвещение, 201</w:t>
            </w:r>
            <w:r w:rsidR="009317BF">
              <w:rPr>
                <w:rFonts w:ascii="Times New Roman" w:hAnsi="Times New Roman"/>
                <w:sz w:val="24"/>
                <w:szCs w:val="24"/>
              </w:rPr>
              <w:t>7</w:t>
            </w:r>
            <w:r w:rsidRPr="006F7153">
              <w:rPr>
                <w:rFonts w:ascii="Times New Roman" w:hAnsi="Times New Roman"/>
                <w:sz w:val="24"/>
                <w:szCs w:val="24"/>
              </w:rPr>
              <w:t>. (Школа России)</w:t>
            </w: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6F7153" w:rsidRDefault="005303D0" w:rsidP="00725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8" w:type="dxa"/>
          </w:tcPr>
          <w:p w:rsidR="005303D0" w:rsidRDefault="005303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3D0">
              <w:rPr>
                <w:rFonts w:ascii="Times New Roman" w:eastAsia="Times New Roman" w:hAnsi="Times New Roman"/>
                <w:sz w:val="24"/>
                <w:szCs w:val="24"/>
              </w:rPr>
              <w:t xml:space="preserve"> Плешаков А.А. Окружающий мир. 3 кл. в 2-х частях</w:t>
            </w:r>
          </w:p>
          <w:p w:rsidR="005303D0" w:rsidRPr="005303D0" w:rsidRDefault="005303D0" w:rsidP="009317BF">
            <w:pPr>
              <w:rPr>
                <w:sz w:val="24"/>
                <w:szCs w:val="24"/>
              </w:rPr>
            </w:pPr>
            <w:r w:rsidRPr="006F7153">
              <w:rPr>
                <w:rFonts w:ascii="Times New Roman" w:hAnsi="Times New Roman"/>
                <w:sz w:val="24"/>
                <w:szCs w:val="24"/>
              </w:rPr>
              <w:t>Учебник для общеобразовательных организаций с приложением на электронном носителе. В 2 – х частях. Рекомендовано Министерством образования и науки Российской Федерации.   – М.: Просвещение, 201</w:t>
            </w:r>
            <w:r w:rsidR="009317BF">
              <w:rPr>
                <w:rFonts w:ascii="Times New Roman" w:hAnsi="Times New Roman"/>
                <w:sz w:val="24"/>
                <w:szCs w:val="24"/>
              </w:rPr>
              <w:t>6</w:t>
            </w:r>
            <w:r w:rsidRPr="006F7153">
              <w:rPr>
                <w:rFonts w:ascii="Times New Roman" w:hAnsi="Times New Roman"/>
                <w:sz w:val="24"/>
                <w:szCs w:val="24"/>
              </w:rPr>
              <w:t>. (Школа России)</w:t>
            </w: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6F7153" w:rsidRDefault="005303D0" w:rsidP="00725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8" w:type="dxa"/>
          </w:tcPr>
          <w:p w:rsidR="005303D0" w:rsidRPr="006F7153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r w:rsidRPr="006F7153">
              <w:rPr>
                <w:rFonts w:ascii="Times New Roman" w:hAnsi="Times New Roman"/>
                <w:sz w:val="24"/>
                <w:szCs w:val="24"/>
              </w:rPr>
              <w:t xml:space="preserve">Плешаков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  <w:r w:rsidRPr="006F7153">
              <w:rPr>
                <w:rFonts w:ascii="Times New Roman" w:hAnsi="Times New Roman"/>
                <w:sz w:val="24"/>
                <w:szCs w:val="24"/>
              </w:rPr>
              <w:t>Окружающий мир.4 класс</w:t>
            </w:r>
            <w:proofErr w:type="gramStart"/>
            <w:r w:rsidRPr="006F715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F7153">
              <w:rPr>
                <w:rFonts w:ascii="Times New Roman" w:hAnsi="Times New Roman"/>
                <w:sz w:val="24"/>
                <w:szCs w:val="24"/>
              </w:rPr>
              <w:t>Учебник для общеобразовательных организаций с приложением на электронном носителе. В 2 – х частях. Рекомендовано Министерством образования и науки Российской Федерации.   – М.: Просвещение, 2014. (Школа России)</w:t>
            </w:r>
          </w:p>
        </w:tc>
      </w:tr>
      <w:tr w:rsidR="005303D0" w:rsidRPr="0014417E" w:rsidTr="005303D0">
        <w:tc>
          <w:tcPr>
            <w:tcW w:w="1972" w:type="dxa"/>
          </w:tcPr>
          <w:p w:rsidR="005303D0" w:rsidRPr="006F7153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r w:rsidRPr="006F7153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1" w:type="dxa"/>
          </w:tcPr>
          <w:p w:rsidR="005303D0" w:rsidRPr="006F7153" w:rsidRDefault="005303D0" w:rsidP="005303D0">
            <w:pPr>
              <w:rPr>
                <w:rFonts w:ascii="Times New Roman" w:hAnsi="Times New Roman"/>
                <w:sz w:val="24"/>
                <w:szCs w:val="24"/>
              </w:rPr>
            </w:pPr>
            <w:r w:rsidRPr="006F715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303D0" w:rsidRPr="006F7153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8" w:type="dxa"/>
          </w:tcPr>
          <w:p w:rsidR="005303D0" w:rsidRPr="006F7153" w:rsidRDefault="009317BF" w:rsidP="009317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Кураев А.В.</w:t>
            </w:r>
            <w:r w:rsidR="005303D0" w:rsidRPr="006F7153">
              <w:rPr>
                <w:rFonts w:ascii="Times New Roman" w:hAnsi="Times New Roman"/>
                <w:sz w:val="24"/>
                <w:szCs w:val="24"/>
              </w:rPr>
              <w:t xml:space="preserve"> Основы духовно-нравственной культуры народов России. Основы светской этики: учебник для 4 класса общеобразовательных учреждений. – М.: ООО «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5303D0" w:rsidRPr="006F7153">
              <w:rPr>
                <w:rFonts w:ascii="Times New Roman" w:hAnsi="Times New Roman"/>
                <w:sz w:val="24"/>
                <w:szCs w:val="24"/>
              </w:rPr>
              <w:t>», 2013</w:t>
            </w:r>
          </w:p>
        </w:tc>
      </w:tr>
      <w:tr w:rsidR="005303D0" w:rsidRPr="0014417E" w:rsidTr="005303D0">
        <w:tc>
          <w:tcPr>
            <w:tcW w:w="1972" w:type="dxa"/>
            <w:vMerge w:val="restart"/>
          </w:tcPr>
          <w:p w:rsidR="005303D0" w:rsidRPr="006F7153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r w:rsidRPr="006F7153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1" w:type="dxa"/>
          </w:tcPr>
          <w:p w:rsidR="005303D0" w:rsidRPr="006F7153" w:rsidRDefault="009317BF" w:rsidP="00931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8" w:type="dxa"/>
          </w:tcPr>
          <w:p w:rsidR="005303D0" w:rsidRPr="006F7153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153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  <w:r w:rsidRPr="006F71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F7153">
              <w:rPr>
                <w:rFonts w:ascii="Times New Roman" w:hAnsi="Times New Roman"/>
                <w:sz w:val="24"/>
                <w:szCs w:val="24"/>
              </w:rPr>
              <w:t>Г.П.Сергеева</w:t>
            </w:r>
            <w:proofErr w:type="spellEnd"/>
            <w:r w:rsidRPr="006F71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F7153">
              <w:rPr>
                <w:rFonts w:ascii="Times New Roman" w:hAnsi="Times New Roman"/>
                <w:sz w:val="24"/>
                <w:szCs w:val="24"/>
              </w:rPr>
              <w:t>Т.С.Шмагина</w:t>
            </w:r>
            <w:proofErr w:type="spellEnd"/>
            <w:r w:rsidRPr="006F7153">
              <w:rPr>
                <w:rFonts w:ascii="Times New Roman" w:hAnsi="Times New Roman"/>
                <w:sz w:val="24"/>
                <w:szCs w:val="24"/>
              </w:rPr>
              <w:t>. Музыка. 1 класс. Учебник для общеобразовательных учреждений. Рекомендовано Министерством образования и науки Российской Федерации.  - М.:Просвещение,2014</w:t>
            </w:r>
          </w:p>
        </w:tc>
      </w:tr>
      <w:tr w:rsidR="009317BF" w:rsidRPr="0014417E" w:rsidTr="005303D0">
        <w:tc>
          <w:tcPr>
            <w:tcW w:w="1972" w:type="dxa"/>
            <w:vMerge/>
          </w:tcPr>
          <w:p w:rsidR="009317BF" w:rsidRPr="0014417E" w:rsidRDefault="009317BF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317BF" w:rsidRPr="006F7153" w:rsidRDefault="009317BF" w:rsidP="00931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8" w:type="dxa"/>
          </w:tcPr>
          <w:p w:rsidR="009317BF" w:rsidRDefault="009317BF">
            <w:proofErr w:type="spellStart"/>
            <w:r w:rsidRPr="00663881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  <w:r w:rsidRPr="006638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63881">
              <w:rPr>
                <w:rFonts w:ascii="Times New Roman" w:hAnsi="Times New Roman"/>
                <w:sz w:val="24"/>
                <w:szCs w:val="24"/>
              </w:rPr>
              <w:t>Г.П.</w:t>
            </w:r>
            <w:r>
              <w:rPr>
                <w:rFonts w:ascii="Times New Roman" w:hAnsi="Times New Roman"/>
                <w:sz w:val="24"/>
                <w:szCs w:val="24"/>
              </w:rPr>
              <w:t>Сергеева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Музыка. 2</w:t>
            </w:r>
            <w:r w:rsidRPr="00663881">
              <w:rPr>
                <w:rFonts w:ascii="Times New Roman" w:hAnsi="Times New Roman"/>
                <w:sz w:val="24"/>
                <w:szCs w:val="24"/>
              </w:rPr>
              <w:t xml:space="preserve"> класс. Учебник для общеобразовательных учреждений. Рекомендовано Министерством образования и науки Российской Федерации.  - М.:Просвещение,2014</w:t>
            </w:r>
          </w:p>
        </w:tc>
      </w:tr>
      <w:tr w:rsidR="009317BF" w:rsidRPr="0014417E" w:rsidTr="005303D0">
        <w:tc>
          <w:tcPr>
            <w:tcW w:w="1972" w:type="dxa"/>
            <w:vMerge/>
          </w:tcPr>
          <w:p w:rsidR="009317BF" w:rsidRPr="0014417E" w:rsidRDefault="009317BF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317BF" w:rsidRPr="006F7153" w:rsidRDefault="009317BF" w:rsidP="00931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8" w:type="dxa"/>
          </w:tcPr>
          <w:p w:rsidR="009317BF" w:rsidRDefault="009317BF">
            <w:proofErr w:type="spellStart"/>
            <w:r w:rsidRPr="00663881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  <w:r w:rsidRPr="006638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63881">
              <w:rPr>
                <w:rFonts w:ascii="Times New Roman" w:hAnsi="Times New Roman"/>
                <w:sz w:val="24"/>
                <w:szCs w:val="24"/>
              </w:rPr>
              <w:t>Г.П.</w:t>
            </w:r>
            <w:r>
              <w:rPr>
                <w:rFonts w:ascii="Times New Roman" w:hAnsi="Times New Roman"/>
                <w:sz w:val="24"/>
                <w:szCs w:val="24"/>
              </w:rPr>
              <w:t>Сергеева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Музыка. 3</w:t>
            </w:r>
            <w:r w:rsidRPr="00663881">
              <w:rPr>
                <w:rFonts w:ascii="Times New Roman" w:hAnsi="Times New Roman"/>
                <w:sz w:val="24"/>
                <w:szCs w:val="24"/>
              </w:rPr>
              <w:t xml:space="preserve"> класс. Учебник для общеобразовательных учреждений. Рекомендовано Министерством образования и науки Российской Федерации.  - М.:Просвещение,2014</w:t>
            </w:r>
          </w:p>
        </w:tc>
      </w:tr>
      <w:tr w:rsidR="009317BF" w:rsidRPr="0014417E" w:rsidTr="005303D0">
        <w:tc>
          <w:tcPr>
            <w:tcW w:w="1972" w:type="dxa"/>
            <w:vMerge/>
          </w:tcPr>
          <w:p w:rsidR="009317BF" w:rsidRPr="0014417E" w:rsidRDefault="009317BF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9317BF" w:rsidRPr="006F7153" w:rsidRDefault="009317BF" w:rsidP="00931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8" w:type="dxa"/>
          </w:tcPr>
          <w:p w:rsidR="009317BF" w:rsidRDefault="009317BF">
            <w:proofErr w:type="spellStart"/>
            <w:r w:rsidRPr="00663881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  <w:r w:rsidRPr="006638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63881">
              <w:rPr>
                <w:rFonts w:ascii="Times New Roman" w:hAnsi="Times New Roman"/>
                <w:sz w:val="24"/>
                <w:szCs w:val="24"/>
              </w:rPr>
              <w:t>Г.П.</w:t>
            </w:r>
            <w:r>
              <w:rPr>
                <w:rFonts w:ascii="Times New Roman" w:hAnsi="Times New Roman"/>
                <w:sz w:val="24"/>
                <w:szCs w:val="24"/>
              </w:rPr>
              <w:t>Сергеева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Музыка. 4</w:t>
            </w:r>
            <w:r w:rsidRPr="00663881">
              <w:rPr>
                <w:rFonts w:ascii="Times New Roman" w:hAnsi="Times New Roman"/>
                <w:sz w:val="24"/>
                <w:szCs w:val="24"/>
              </w:rPr>
              <w:t xml:space="preserve"> класс. Учебник для общеобразовательных учреждений. Рекомендовано Министерством образования и науки Российской Федерации.  - М.:Просвещение,2014</w:t>
            </w:r>
          </w:p>
        </w:tc>
      </w:tr>
      <w:tr w:rsidR="005303D0" w:rsidRPr="0014417E" w:rsidTr="005303D0">
        <w:tc>
          <w:tcPr>
            <w:tcW w:w="1972" w:type="dxa"/>
            <w:vMerge w:val="restart"/>
          </w:tcPr>
          <w:p w:rsidR="005303D0" w:rsidRPr="006F7153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r w:rsidRPr="006F7153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51" w:type="dxa"/>
          </w:tcPr>
          <w:p w:rsidR="005303D0" w:rsidRPr="006F7153" w:rsidRDefault="009317BF" w:rsidP="00725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8" w:type="dxa"/>
          </w:tcPr>
          <w:p w:rsidR="005303D0" w:rsidRPr="009317BF" w:rsidRDefault="009317BF" w:rsidP="00725B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7BF">
              <w:rPr>
                <w:rFonts w:ascii="Times New Roman" w:eastAsia="Times New Roman" w:hAnsi="Times New Roman"/>
                <w:sz w:val="24"/>
                <w:szCs w:val="24"/>
              </w:rPr>
              <w:t>Неменская</w:t>
            </w:r>
            <w:proofErr w:type="spellEnd"/>
            <w:r w:rsidRPr="009317BF">
              <w:rPr>
                <w:rFonts w:ascii="Times New Roman" w:eastAsia="Times New Roman" w:hAnsi="Times New Roman"/>
                <w:sz w:val="24"/>
                <w:szCs w:val="24"/>
              </w:rPr>
              <w:t xml:space="preserve"> Л.А. (под ред. </w:t>
            </w:r>
            <w:proofErr w:type="spellStart"/>
            <w:r w:rsidRPr="009317BF">
              <w:rPr>
                <w:rFonts w:ascii="Times New Roman" w:eastAsia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9317BF">
              <w:rPr>
                <w:rFonts w:ascii="Times New Roman" w:eastAsia="Times New Roman" w:hAnsi="Times New Roman"/>
                <w:sz w:val="24"/>
                <w:szCs w:val="24"/>
              </w:rPr>
              <w:t xml:space="preserve"> Б.М.). Изобразительное искусство. 1 кл. </w:t>
            </w: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6F7153" w:rsidRDefault="009317BF" w:rsidP="00725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8" w:type="dxa"/>
          </w:tcPr>
          <w:p w:rsidR="005303D0" w:rsidRPr="009317BF" w:rsidRDefault="009317BF" w:rsidP="00725B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7BF">
              <w:rPr>
                <w:rFonts w:ascii="Times New Roman" w:eastAsia="Times New Roman" w:hAnsi="Times New Roman"/>
                <w:sz w:val="24"/>
                <w:szCs w:val="24"/>
              </w:rPr>
              <w:t>Коротеева</w:t>
            </w:r>
            <w:proofErr w:type="spellEnd"/>
            <w:r w:rsidRPr="009317BF">
              <w:rPr>
                <w:rFonts w:ascii="Times New Roman" w:eastAsia="Times New Roman" w:hAnsi="Times New Roman"/>
                <w:sz w:val="24"/>
                <w:szCs w:val="24"/>
              </w:rPr>
              <w:t xml:space="preserve"> Е.И. (под ред. </w:t>
            </w:r>
            <w:proofErr w:type="spellStart"/>
            <w:r w:rsidRPr="009317BF">
              <w:rPr>
                <w:rFonts w:ascii="Times New Roman" w:eastAsia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9317BF">
              <w:rPr>
                <w:rFonts w:ascii="Times New Roman" w:eastAsia="Times New Roman" w:hAnsi="Times New Roman"/>
                <w:sz w:val="24"/>
                <w:szCs w:val="24"/>
              </w:rPr>
              <w:t xml:space="preserve"> Б.М.). Изобразительное искусство. 2 кл.</w:t>
            </w: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6F7153" w:rsidRDefault="009317BF" w:rsidP="00725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8" w:type="dxa"/>
          </w:tcPr>
          <w:p w:rsidR="005303D0" w:rsidRPr="009317BF" w:rsidRDefault="009317BF" w:rsidP="00725B7F">
            <w:pPr>
              <w:rPr>
                <w:rFonts w:ascii="Times New Roman" w:hAnsi="Times New Roman"/>
                <w:sz w:val="24"/>
                <w:szCs w:val="24"/>
              </w:rPr>
            </w:pPr>
            <w:r w:rsidRPr="009317BF">
              <w:rPr>
                <w:rFonts w:ascii="Times New Roman" w:eastAsia="Times New Roman" w:hAnsi="Times New Roman"/>
                <w:sz w:val="24"/>
                <w:szCs w:val="24"/>
              </w:rPr>
              <w:t xml:space="preserve">. Горяева Н.А. (под ред. </w:t>
            </w:r>
            <w:proofErr w:type="spellStart"/>
            <w:r w:rsidRPr="009317BF">
              <w:rPr>
                <w:rFonts w:ascii="Times New Roman" w:eastAsia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9317BF">
              <w:rPr>
                <w:rFonts w:ascii="Times New Roman" w:eastAsia="Times New Roman" w:hAnsi="Times New Roman"/>
                <w:sz w:val="24"/>
                <w:szCs w:val="24"/>
              </w:rPr>
              <w:t xml:space="preserve"> Б.М.). Изобразительное искусство. 3 кл.</w:t>
            </w: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6F7153" w:rsidRDefault="009317BF" w:rsidP="00725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8" w:type="dxa"/>
          </w:tcPr>
          <w:p w:rsidR="005303D0" w:rsidRPr="009317BF" w:rsidRDefault="009317BF" w:rsidP="00725B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7BF">
              <w:rPr>
                <w:rFonts w:ascii="Times New Roman" w:eastAsia="Times New Roman" w:hAnsi="Times New Roman"/>
                <w:sz w:val="24"/>
                <w:szCs w:val="24"/>
              </w:rPr>
              <w:t>Неменская</w:t>
            </w:r>
            <w:proofErr w:type="spellEnd"/>
            <w:r w:rsidRPr="009317BF">
              <w:rPr>
                <w:rFonts w:ascii="Times New Roman" w:eastAsia="Times New Roman" w:hAnsi="Times New Roman"/>
                <w:sz w:val="24"/>
                <w:szCs w:val="24"/>
              </w:rPr>
              <w:t xml:space="preserve"> Л.А. (под ред. </w:t>
            </w:r>
            <w:proofErr w:type="spellStart"/>
            <w:r w:rsidRPr="009317BF">
              <w:rPr>
                <w:rFonts w:ascii="Times New Roman" w:eastAsia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9317BF">
              <w:rPr>
                <w:rFonts w:ascii="Times New Roman" w:eastAsia="Times New Roman" w:hAnsi="Times New Roman"/>
                <w:sz w:val="24"/>
                <w:szCs w:val="24"/>
              </w:rPr>
              <w:t xml:space="preserve"> Б.М.). Изобразительное искусство. 4 кл.</w:t>
            </w:r>
          </w:p>
        </w:tc>
      </w:tr>
      <w:tr w:rsidR="005303D0" w:rsidRPr="0014417E" w:rsidTr="005303D0">
        <w:tc>
          <w:tcPr>
            <w:tcW w:w="1972" w:type="dxa"/>
            <w:vMerge w:val="restart"/>
          </w:tcPr>
          <w:p w:rsidR="005303D0" w:rsidRPr="006F7153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r w:rsidRPr="006F7153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1" w:type="dxa"/>
          </w:tcPr>
          <w:p w:rsidR="005303D0" w:rsidRPr="006F7153" w:rsidRDefault="009317BF" w:rsidP="00725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8" w:type="dxa"/>
          </w:tcPr>
          <w:p w:rsidR="005303D0" w:rsidRPr="006F7153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153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6F7153">
              <w:rPr>
                <w:rFonts w:ascii="Times New Roman" w:hAnsi="Times New Roman"/>
                <w:sz w:val="24"/>
                <w:szCs w:val="24"/>
              </w:rPr>
              <w:t xml:space="preserve"> Е.А., Зуева Т.П. Технология. Учебник  1 класс: учебник для учащихся общеобразовательных учреждений</w:t>
            </w:r>
            <w:proofErr w:type="gramStart"/>
            <w:r w:rsidRPr="006F715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F7153">
              <w:rPr>
                <w:rFonts w:ascii="Times New Roman" w:hAnsi="Times New Roman"/>
                <w:sz w:val="24"/>
                <w:szCs w:val="24"/>
              </w:rPr>
              <w:t xml:space="preserve"> Рекомендовано Министерством образования и науки Российской Фед</w:t>
            </w:r>
            <w:r w:rsidR="009317BF">
              <w:rPr>
                <w:rFonts w:ascii="Times New Roman" w:hAnsi="Times New Roman"/>
                <w:sz w:val="24"/>
                <w:szCs w:val="24"/>
              </w:rPr>
              <w:t>ерации.   – М.:Вентана-Граф,2016</w:t>
            </w:r>
          </w:p>
          <w:p w:rsidR="005303D0" w:rsidRPr="006F7153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6F7153" w:rsidRDefault="009317BF" w:rsidP="00725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8" w:type="dxa"/>
          </w:tcPr>
          <w:p w:rsidR="005303D0" w:rsidRPr="006F7153" w:rsidRDefault="005303D0" w:rsidP="009317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153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6F7153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6F7153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6F7153">
              <w:rPr>
                <w:rFonts w:ascii="Times New Roman" w:hAnsi="Times New Roman"/>
                <w:sz w:val="24"/>
                <w:szCs w:val="24"/>
              </w:rPr>
              <w:t xml:space="preserve"> Е.А. Технология («</w:t>
            </w:r>
            <w:proofErr w:type="gramStart"/>
            <w:r w:rsidRPr="006F7153"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 w:rsidRPr="006F7153">
              <w:rPr>
                <w:rFonts w:ascii="Times New Roman" w:hAnsi="Times New Roman"/>
                <w:sz w:val="24"/>
                <w:szCs w:val="24"/>
              </w:rPr>
              <w:t xml:space="preserve"> рядом с тобой»). Учебник 2 класс. Рекомендовано Министерством образования и науки Российск</w:t>
            </w:r>
            <w:r w:rsidR="009317BF">
              <w:rPr>
                <w:rFonts w:ascii="Times New Roman" w:hAnsi="Times New Roman"/>
                <w:sz w:val="24"/>
                <w:szCs w:val="24"/>
              </w:rPr>
              <w:t xml:space="preserve">ой Федерации. – М.: </w:t>
            </w:r>
            <w:proofErr w:type="spellStart"/>
            <w:r w:rsidR="009317BF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="009317BF">
              <w:rPr>
                <w:rFonts w:ascii="Times New Roman" w:hAnsi="Times New Roman"/>
                <w:sz w:val="24"/>
                <w:szCs w:val="24"/>
              </w:rPr>
              <w:t>, 2016</w:t>
            </w:r>
            <w:r w:rsidRPr="006F71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6F7153" w:rsidRDefault="009317BF" w:rsidP="00725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8" w:type="dxa"/>
          </w:tcPr>
          <w:p w:rsidR="005303D0" w:rsidRPr="006F7153" w:rsidRDefault="005303D0" w:rsidP="009317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153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6F7153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6F7153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6F7153">
              <w:rPr>
                <w:rFonts w:ascii="Times New Roman" w:hAnsi="Times New Roman"/>
                <w:sz w:val="24"/>
                <w:szCs w:val="24"/>
              </w:rPr>
              <w:t xml:space="preserve"> Е.А. Технология («</w:t>
            </w:r>
            <w:proofErr w:type="gramStart"/>
            <w:r w:rsidRPr="006F7153"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 w:rsidRPr="006F7153">
              <w:rPr>
                <w:rFonts w:ascii="Times New Roman" w:hAnsi="Times New Roman"/>
                <w:sz w:val="24"/>
                <w:szCs w:val="24"/>
              </w:rPr>
              <w:t xml:space="preserve"> рядом с тобой»). Учебник 3 класс. Рекомендовано Министерством образования и науки Российск</w:t>
            </w:r>
            <w:r w:rsidR="009317BF">
              <w:rPr>
                <w:rFonts w:ascii="Times New Roman" w:hAnsi="Times New Roman"/>
                <w:sz w:val="24"/>
                <w:szCs w:val="24"/>
              </w:rPr>
              <w:t xml:space="preserve">ой Федерации. – М.: </w:t>
            </w:r>
            <w:proofErr w:type="spellStart"/>
            <w:r w:rsidR="009317BF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="009317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317BF"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  <w:r w:rsidRPr="006F71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6F7153" w:rsidRDefault="009317BF" w:rsidP="00725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8" w:type="dxa"/>
          </w:tcPr>
          <w:p w:rsidR="005303D0" w:rsidRPr="006F7153" w:rsidRDefault="005303D0" w:rsidP="009317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153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6F7153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6F7153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6F7153">
              <w:rPr>
                <w:rFonts w:ascii="Times New Roman" w:hAnsi="Times New Roman"/>
                <w:sz w:val="24"/>
                <w:szCs w:val="24"/>
              </w:rPr>
              <w:t xml:space="preserve"> Е.А. Технология («</w:t>
            </w:r>
            <w:proofErr w:type="gramStart"/>
            <w:r w:rsidRPr="006F7153"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 w:rsidRPr="006F7153">
              <w:rPr>
                <w:rFonts w:ascii="Times New Roman" w:hAnsi="Times New Roman"/>
                <w:sz w:val="24"/>
                <w:szCs w:val="24"/>
              </w:rPr>
              <w:t xml:space="preserve"> рядом с тобой»). Учебник 4 класс. Рекомендовано Министерством образования и науки Российск</w:t>
            </w:r>
            <w:r w:rsidR="009317BF">
              <w:rPr>
                <w:rFonts w:ascii="Times New Roman" w:hAnsi="Times New Roman"/>
                <w:sz w:val="24"/>
                <w:szCs w:val="24"/>
              </w:rPr>
              <w:t xml:space="preserve">ой Федерации. – М.: </w:t>
            </w:r>
            <w:proofErr w:type="spellStart"/>
            <w:r w:rsidR="009317BF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="009317BF">
              <w:rPr>
                <w:rFonts w:ascii="Times New Roman" w:hAnsi="Times New Roman"/>
                <w:sz w:val="24"/>
                <w:szCs w:val="24"/>
              </w:rPr>
              <w:t>, 2016</w:t>
            </w:r>
            <w:r w:rsidRPr="006F71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303D0" w:rsidRPr="0014417E" w:rsidTr="005303D0">
        <w:tc>
          <w:tcPr>
            <w:tcW w:w="1972" w:type="dxa"/>
            <w:vMerge w:val="restart"/>
          </w:tcPr>
          <w:p w:rsidR="005303D0" w:rsidRPr="006F7153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r w:rsidRPr="006F71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5303D0" w:rsidRPr="006F7153" w:rsidRDefault="009317BF" w:rsidP="00725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8" w:type="dxa"/>
          </w:tcPr>
          <w:p w:rsidR="005303D0" w:rsidRPr="006F7153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r w:rsidRPr="006F7153">
              <w:rPr>
                <w:rFonts w:ascii="Times New Roman" w:hAnsi="Times New Roman"/>
                <w:sz w:val="24"/>
                <w:szCs w:val="24"/>
              </w:rPr>
              <w:t>Лях В.И. Физическая культура. 1-4 классы.  Учебник для общеобразовательных учреждений. Рекомендовано Министерством образования и науки Российской Федерации. - М.:Просвещение,2014</w:t>
            </w:r>
          </w:p>
          <w:p w:rsidR="005303D0" w:rsidRPr="006F7153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r w:rsidRPr="006F7153">
              <w:rPr>
                <w:rFonts w:ascii="Times New Roman" w:hAnsi="Times New Roman"/>
                <w:sz w:val="24"/>
                <w:szCs w:val="24"/>
              </w:rPr>
              <w:t>(Школа России)</w:t>
            </w: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6F7153" w:rsidRDefault="009317BF" w:rsidP="00725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8" w:type="dxa"/>
          </w:tcPr>
          <w:p w:rsidR="005303D0" w:rsidRPr="006F7153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r w:rsidRPr="006F7153">
              <w:rPr>
                <w:rFonts w:ascii="Times New Roman" w:hAnsi="Times New Roman"/>
                <w:sz w:val="24"/>
                <w:szCs w:val="24"/>
              </w:rPr>
              <w:t xml:space="preserve">Егоров Б.Б., </w:t>
            </w:r>
            <w:proofErr w:type="spellStart"/>
            <w:r w:rsidRPr="006F7153">
              <w:rPr>
                <w:rFonts w:ascii="Times New Roman" w:hAnsi="Times New Roman"/>
                <w:sz w:val="24"/>
                <w:szCs w:val="24"/>
              </w:rPr>
              <w:t>Пересадина</w:t>
            </w:r>
            <w:proofErr w:type="spellEnd"/>
            <w:r w:rsidRPr="006F7153">
              <w:rPr>
                <w:rFonts w:ascii="Times New Roman" w:hAnsi="Times New Roman"/>
                <w:sz w:val="24"/>
                <w:szCs w:val="24"/>
              </w:rPr>
              <w:t xml:space="preserve"> Ю.Е. Физическая </w:t>
            </w:r>
            <w:proofErr w:type="spellStart"/>
            <w:r w:rsidRPr="006F7153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gramStart"/>
            <w:r w:rsidRPr="006F7153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6F7153"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 w:rsidRPr="006F7153">
              <w:rPr>
                <w:rFonts w:ascii="Times New Roman" w:hAnsi="Times New Roman"/>
                <w:sz w:val="24"/>
                <w:szCs w:val="24"/>
              </w:rPr>
              <w:t xml:space="preserve"> для начальной школы. Книга 1 (1-2 классы). Рекомендовано Министерством образования и науки Российской Федерации. – М.: </w:t>
            </w:r>
            <w:proofErr w:type="spellStart"/>
            <w:r w:rsidRPr="006F7153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6F7153">
              <w:rPr>
                <w:rFonts w:ascii="Times New Roman" w:hAnsi="Times New Roman"/>
                <w:sz w:val="24"/>
                <w:szCs w:val="24"/>
              </w:rPr>
              <w:t>, 2013. (Образовательная система «Школа – 2100»)</w:t>
            </w: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6F7153" w:rsidRDefault="009317BF" w:rsidP="00725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8" w:type="dxa"/>
          </w:tcPr>
          <w:p w:rsidR="005303D0" w:rsidRPr="006F7153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r w:rsidRPr="006F7153">
              <w:rPr>
                <w:rFonts w:ascii="Times New Roman" w:hAnsi="Times New Roman"/>
                <w:sz w:val="24"/>
                <w:szCs w:val="24"/>
              </w:rPr>
              <w:t xml:space="preserve">Егоров Б.Б., </w:t>
            </w:r>
            <w:proofErr w:type="spellStart"/>
            <w:r w:rsidRPr="006F7153">
              <w:rPr>
                <w:rFonts w:ascii="Times New Roman" w:hAnsi="Times New Roman"/>
                <w:sz w:val="24"/>
                <w:szCs w:val="24"/>
              </w:rPr>
              <w:t>Пересадина</w:t>
            </w:r>
            <w:proofErr w:type="spellEnd"/>
            <w:r w:rsidRPr="006F7153">
              <w:rPr>
                <w:rFonts w:ascii="Times New Roman" w:hAnsi="Times New Roman"/>
                <w:sz w:val="24"/>
                <w:szCs w:val="24"/>
              </w:rPr>
              <w:t xml:space="preserve"> Ю.Е. Физическая культура. Учебник для начальной школы. Книга 2 (3-4 классы). Рекомендовано Министерством образования и науки Российской Федерации. – М.: </w:t>
            </w:r>
            <w:proofErr w:type="spellStart"/>
            <w:r w:rsidRPr="006F7153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6F7153">
              <w:rPr>
                <w:rFonts w:ascii="Times New Roman" w:hAnsi="Times New Roman"/>
                <w:sz w:val="24"/>
                <w:szCs w:val="24"/>
              </w:rPr>
              <w:t>, 2012. (Образовательная система «Школа – 2100»)</w:t>
            </w:r>
          </w:p>
        </w:tc>
      </w:tr>
      <w:tr w:rsidR="005303D0" w:rsidRPr="0014417E" w:rsidTr="005303D0">
        <w:tc>
          <w:tcPr>
            <w:tcW w:w="1972" w:type="dxa"/>
            <w:vMerge/>
          </w:tcPr>
          <w:p w:rsidR="005303D0" w:rsidRPr="0014417E" w:rsidRDefault="005303D0" w:rsidP="00725B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303D0" w:rsidRPr="006F7153" w:rsidRDefault="009317BF" w:rsidP="00725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8" w:type="dxa"/>
          </w:tcPr>
          <w:p w:rsidR="005303D0" w:rsidRPr="00783633" w:rsidRDefault="005303D0" w:rsidP="00725B7F">
            <w:pPr>
              <w:rPr>
                <w:rFonts w:ascii="Times New Roman" w:hAnsi="Times New Roman"/>
                <w:sz w:val="24"/>
                <w:szCs w:val="24"/>
              </w:rPr>
            </w:pPr>
            <w:r w:rsidRPr="00783633">
              <w:rPr>
                <w:rFonts w:ascii="Times New Roman" w:hAnsi="Times New Roman"/>
                <w:sz w:val="24"/>
                <w:szCs w:val="24"/>
              </w:rPr>
              <w:t xml:space="preserve">Егоров Б.Б., </w:t>
            </w:r>
            <w:proofErr w:type="spellStart"/>
            <w:r w:rsidRPr="00783633">
              <w:rPr>
                <w:rFonts w:ascii="Times New Roman" w:hAnsi="Times New Roman"/>
                <w:sz w:val="24"/>
                <w:szCs w:val="24"/>
              </w:rPr>
              <w:t>Пересадина</w:t>
            </w:r>
            <w:proofErr w:type="spellEnd"/>
            <w:r w:rsidRPr="00783633">
              <w:rPr>
                <w:rFonts w:ascii="Times New Roman" w:hAnsi="Times New Roman"/>
                <w:sz w:val="24"/>
                <w:szCs w:val="24"/>
              </w:rPr>
              <w:t xml:space="preserve"> Ю.Е. Физическая культура. Учебник для начальной школы. Книга 2 (3-4 классы). Рекомендовано Министерством образования и науки Российской Федерации. – М.: </w:t>
            </w:r>
            <w:proofErr w:type="spellStart"/>
            <w:r w:rsidRPr="00783633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783633">
              <w:rPr>
                <w:rFonts w:ascii="Times New Roman" w:hAnsi="Times New Roman"/>
                <w:sz w:val="24"/>
                <w:szCs w:val="24"/>
              </w:rPr>
              <w:t>, 2012. (Образовательная система «Школа – 2100»)</w:t>
            </w:r>
          </w:p>
        </w:tc>
      </w:tr>
    </w:tbl>
    <w:p w:rsidR="005303D0" w:rsidRDefault="005303D0" w:rsidP="005303D0">
      <w:pPr>
        <w:tabs>
          <w:tab w:val="left" w:pos="2947"/>
        </w:tabs>
      </w:pPr>
    </w:p>
    <w:p w:rsidR="005303D0" w:rsidRPr="002C39FA" w:rsidRDefault="005303D0" w:rsidP="005303D0">
      <w:pPr>
        <w:pStyle w:val="1"/>
        <w:spacing w:before="0" w:after="75"/>
        <w:rPr>
          <w:rFonts w:ascii="Times New Roman" w:hAnsi="Times New Roman"/>
          <w:b w:val="0"/>
          <w:bCs w:val="0"/>
          <w:kern w:val="36"/>
          <w:sz w:val="24"/>
          <w:szCs w:val="24"/>
          <w:lang w:eastAsia="ru-RU"/>
        </w:rPr>
      </w:pPr>
      <w:r w:rsidRPr="002C39FA">
        <w:rPr>
          <w:rFonts w:ascii="Times New Roman" w:hAnsi="Times New Roman"/>
          <w:b w:val="0"/>
          <w:sz w:val="24"/>
          <w:szCs w:val="24"/>
          <w:lang w:eastAsia="ru-RU"/>
        </w:rPr>
        <w:t>1 классы</w:t>
      </w:r>
      <w:r w:rsidRPr="002C39FA">
        <w:rPr>
          <w:rFonts w:ascii="Times New Roman" w:hAnsi="Times New Roman"/>
          <w:b w:val="0"/>
          <w:bCs w:val="0"/>
          <w:kern w:val="36"/>
          <w:sz w:val="24"/>
          <w:szCs w:val="24"/>
          <w:lang w:eastAsia="ru-RU"/>
        </w:rPr>
        <w:t xml:space="preserve"> Примерная основная образовательная программа образовательного учреждения. Начальная школа (2012 г.)</w:t>
      </w:r>
    </w:p>
    <w:p w:rsidR="005303D0" w:rsidRPr="002C39FA" w:rsidRDefault="005303D0" w:rsidP="005303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9FA">
        <w:rPr>
          <w:rFonts w:ascii="Times New Roman" w:eastAsia="Times New Roman" w:hAnsi="Times New Roman"/>
          <w:bCs/>
          <w:sz w:val="24"/>
          <w:szCs w:val="24"/>
          <w:lang w:eastAsia="ru-RU"/>
        </w:rPr>
        <w:t>Автор/создатель:</w:t>
      </w:r>
      <w:r w:rsidRPr="002C39FA">
        <w:rPr>
          <w:rFonts w:ascii="Times New Roman" w:eastAsia="Times New Roman" w:hAnsi="Times New Roman"/>
          <w:sz w:val="24"/>
          <w:szCs w:val="24"/>
          <w:lang w:eastAsia="ru-RU"/>
        </w:rPr>
        <w:t> Савинов Е.С. Институт стратегических исследований в образовании РАО</w:t>
      </w:r>
    </w:p>
    <w:p w:rsidR="005303D0" w:rsidRPr="002C39FA" w:rsidRDefault="005303D0" w:rsidP="005303D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03D0" w:rsidRPr="002C39FA" w:rsidRDefault="005303D0" w:rsidP="005303D0">
      <w:pPr>
        <w:rPr>
          <w:rFonts w:ascii="Times New Roman" w:hAnsi="Times New Roman"/>
          <w:sz w:val="24"/>
          <w:szCs w:val="24"/>
        </w:rPr>
      </w:pPr>
      <w:r w:rsidRPr="002C3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2-4 </w:t>
      </w:r>
      <w:r w:rsidRPr="002C39FA">
        <w:rPr>
          <w:rFonts w:ascii="Times New Roman" w:hAnsi="Times New Roman"/>
          <w:sz w:val="24"/>
          <w:szCs w:val="24"/>
        </w:rPr>
        <w:t xml:space="preserve">классы </w:t>
      </w:r>
      <w:r w:rsidRPr="002C39FA">
        <w:rPr>
          <w:rFonts w:ascii="Times New Roman" w:hAnsi="Times New Roman"/>
          <w:bCs/>
          <w:sz w:val="24"/>
          <w:szCs w:val="24"/>
        </w:rPr>
        <w:t>Образовательная система «</w:t>
      </w:r>
      <w:r w:rsidR="009317BF">
        <w:rPr>
          <w:rFonts w:ascii="Times New Roman" w:hAnsi="Times New Roman"/>
          <w:bCs/>
          <w:sz w:val="24"/>
          <w:szCs w:val="24"/>
        </w:rPr>
        <w:t>Школа России</w:t>
      </w:r>
      <w:r w:rsidRPr="002C39FA">
        <w:rPr>
          <w:rFonts w:ascii="Times New Roman" w:hAnsi="Times New Roman"/>
          <w:bCs/>
          <w:sz w:val="24"/>
          <w:szCs w:val="24"/>
        </w:rPr>
        <w:t>». Федеральный государственный образовательный стандарт. Примерная основная образовательная программа.</w:t>
      </w:r>
      <w:r w:rsidRPr="002C39FA">
        <w:rPr>
          <w:rFonts w:ascii="Times New Roman" w:hAnsi="Times New Roman"/>
          <w:sz w:val="24"/>
          <w:szCs w:val="24"/>
        </w:rPr>
        <w:t xml:space="preserve"> / Под науч. ред. </w:t>
      </w:r>
      <w:r w:rsidR="000272BA">
        <w:rPr>
          <w:rFonts w:ascii="Times New Roman" w:hAnsi="Times New Roman"/>
          <w:sz w:val="24"/>
          <w:szCs w:val="24"/>
        </w:rPr>
        <w:t>А.А. Плешаков</w:t>
      </w:r>
      <w:r w:rsidRPr="002C39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39FA">
        <w:rPr>
          <w:rFonts w:ascii="Times New Roman" w:hAnsi="Times New Roman"/>
          <w:sz w:val="24"/>
          <w:szCs w:val="24"/>
        </w:rPr>
        <w:t>-М</w:t>
      </w:r>
      <w:proofErr w:type="gramEnd"/>
      <w:r w:rsidRPr="002C39FA">
        <w:rPr>
          <w:rFonts w:ascii="Times New Roman" w:hAnsi="Times New Roman"/>
          <w:sz w:val="24"/>
          <w:szCs w:val="24"/>
        </w:rPr>
        <w:t xml:space="preserve">.: </w:t>
      </w:r>
      <w:r w:rsidR="000272BA">
        <w:rPr>
          <w:rFonts w:ascii="Times New Roman" w:hAnsi="Times New Roman"/>
          <w:sz w:val="24"/>
          <w:szCs w:val="24"/>
        </w:rPr>
        <w:t>Про</w:t>
      </w:r>
      <w:r w:rsidRPr="002C39FA">
        <w:rPr>
          <w:rFonts w:ascii="Times New Roman" w:hAnsi="Times New Roman"/>
          <w:sz w:val="24"/>
          <w:szCs w:val="24"/>
        </w:rPr>
        <w:t>с</w:t>
      </w:r>
      <w:r w:rsidR="000272BA">
        <w:rPr>
          <w:rFonts w:ascii="Times New Roman" w:hAnsi="Times New Roman"/>
          <w:sz w:val="24"/>
          <w:szCs w:val="24"/>
        </w:rPr>
        <w:t>вещение</w:t>
      </w:r>
      <w:r w:rsidRPr="002C39FA">
        <w:rPr>
          <w:rFonts w:ascii="Times New Roman" w:hAnsi="Times New Roman"/>
          <w:sz w:val="24"/>
          <w:szCs w:val="24"/>
        </w:rPr>
        <w:t xml:space="preserve">, 2011. - </w:t>
      </w:r>
      <w:r w:rsidR="000272BA">
        <w:rPr>
          <w:rFonts w:ascii="Times New Roman" w:hAnsi="Times New Roman"/>
          <w:sz w:val="24"/>
          <w:szCs w:val="24"/>
        </w:rPr>
        <w:t>528</w:t>
      </w:r>
      <w:r w:rsidRPr="002C39FA">
        <w:rPr>
          <w:rFonts w:ascii="Times New Roman" w:hAnsi="Times New Roman"/>
          <w:sz w:val="24"/>
          <w:szCs w:val="24"/>
        </w:rPr>
        <w:t xml:space="preserve">с. (Образовательная система «Школа </w:t>
      </w:r>
      <w:r w:rsidR="000272BA">
        <w:rPr>
          <w:rFonts w:ascii="Times New Roman" w:hAnsi="Times New Roman"/>
          <w:sz w:val="24"/>
          <w:szCs w:val="24"/>
        </w:rPr>
        <w:t>России</w:t>
      </w:r>
      <w:r w:rsidRPr="002C39FA">
        <w:rPr>
          <w:rFonts w:ascii="Times New Roman" w:hAnsi="Times New Roman"/>
          <w:sz w:val="24"/>
          <w:szCs w:val="24"/>
        </w:rPr>
        <w:t>»).</w:t>
      </w:r>
    </w:p>
    <w:p w:rsidR="005303D0" w:rsidRDefault="005303D0" w:rsidP="005303D0">
      <w:pPr>
        <w:tabs>
          <w:tab w:val="left" w:pos="2947"/>
        </w:tabs>
      </w:pPr>
      <w:r>
        <w:tab/>
      </w:r>
    </w:p>
    <w:p w:rsidR="00ED344F" w:rsidRDefault="00ED344F"/>
    <w:sectPr w:rsidR="00ED344F" w:rsidSect="007B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D0"/>
    <w:rsid w:val="000272BA"/>
    <w:rsid w:val="004A2E0D"/>
    <w:rsid w:val="005303D0"/>
    <w:rsid w:val="009317BF"/>
    <w:rsid w:val="00ED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D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03D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3D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530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D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03D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3D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530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2018-03-05T05:59:00Z</dcterms:created>
  <dcterms:modified xsi:type="dcterms:W3CDTF">2018-03-05T06:25:00Z</dcterms:modified>
</cp:coreProperties>
</file>